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D3915" w14:textId="40074591" w:rsidR="004960AD" w:rsidRPr="009F5282" w:rsidRDefault="004960AD" w:rsidP="009F5282">
      <w:pPr>
        <w:spacing w:after="0" w:line="240" w:lineRule="auto"/>
        <w:jc w:val="center"/>
        <w:rPr>
          <w:rFonts w:ascii="Times New Roman" w:hAnsi="Times New Roman" w:cs="Times New Roman"/>
          <w:sz w:val="24"/>
          <w:szCs w:val="24"/>
        </w:rPr>
      </w:pPr>
      <w:r w:rsidRPr="009F5282">
        <w:rPr>
          <w:rFonts w:ascii="Times New Roman" w:hAnsi="Times New Roman" w:cs="Times New Roman"/>
          <w:sz w:val="24"/>
          <w:szCs w:val="24"/>
        </w:rPr>
        <w:t>“</w:t>
      </w:r>
      <w:r w:rsidR="0023746E" w:rsidRPr="009F5282">
        <w:rPr>
          <w:rFonts w:ascii="Times New Roman" w:hAnsi="Times New Roman" w:cs="Times New Roman"/>
          <w:sz w:val="24"/>
          <w:szCs w:val="24"/>
        </w:rPr>
        <w:t>Encountering</w:t>
      </w:r>
      <w:r w:rsidRPr="009F5282">
        <w:rPr>
          <w:rFonts w:ascii="Times New Roman" w:hAnsi="Times New Roman" w:cs="Times New Roman"/>
          <w:sz w:val="24"/>
          <w:szCs w:val="24"/>
        </w:rPr>
        <w:t xml:space="preserve"> Peace”</w:t>
      </w:r>
    </w:p>
    <w:p w14:paraId="18E3BE10" w14:textId="0B507323" w:rsidR="004960AD" w:rsidRPr="009F5282" w:rsidRDefault="005921FD" w:rsidP="009F5282">
      <w:pPr>
        <w:spacing w:after="0" w:line="240" w:lineRule="auto"/>
        <w:jc w:val="center"/>
        <w:rPr>
          <w:rFonts w:ascii="Times New Roman" w:hAnsi="Times New Roman" w:cs="Times New Roman"/>
          <w:sz w:val="24"/>
          <w:szCs w:val="24"/>
        </w:rPr>
      </w:pPr>
      <w:r w:rsidRPr="009F5282">
        <w:rPr>
          <w:rFonts w:ascii="Times New Roman" w:hAnsi="Times New Roman" w:cs="Times New Roman"/>
          <w:sz w:val="24"/>
          <w:szCs w:val="24"/>
        </w:rPr>
        <w:t>March 2</w:t>
      </w:r>
      <w:r w:rsidR="00411E9F" w:rsidRPr="009F5282">
        <w:rPr>
          <w:rFonts w:ascii="Times New Roman" w:hAnsi="Times New Roman" w:cs="Times New Roman"/>
          <w:sz w:val="24"/>
          <w:szCs w:val="24"/>
        </w:rPr>
        <w:t>9, 2026</w:t>
      </w:r>
    </w:p>
    <w:p w14:paraId="745018BA" w14:textId="77777777" w:rsidR="00AD17E1" w:rsidRPr="009F5282" w:rsidRDefault="00AD17E1" w:rsidP="009F5282">
      <w:pPr>
        <w:spacing w:after="0" w:line="240" w:lineRule="auto"/>
        <w:rPr>
          <w:rFonts w:ascii="Times New Roman" w:hAnsi="Times New Roman" w:cs="Times New Roman"/>
          <w:sz w:val="24"/>
          <w:szCs w:val="24"/>
        </w:rPr>
      </w:pPr>
    </w:p>
    <w:p w14:paraId="1D96C91A" w14:textId="7A463E12" w:rsidR="004960AD" w:rsidRPr="009F5282" w:rsidRDefault="00CA473E" w:rsidP="009F5282">
      <w:pPr>
        <w:spacing w:after="0" w:line="240" w:lineRule="auto"/>
        <w:rPr>
          <w:rFonts w:ascii="Times New Roman" w:hAnsi="Times New Roman" w:cs="Times New Roman"/>
          <w:sz w:val="24"/>
          <w:szCs w:val="24"/>
        </w:rPr>
      </w:pPr>
      <w:r w:rsidRPr="009F5282">
        <w:rPr>
          <w:rFonts w:ascii="Times New Roman" w:hAnsi="Times New Roman" w:cs="Times New Roman"/>
          <w:sz w:val="24"/>
          <w:szCs w:val="24"/>
        </w:rPr>
        <w:t>Zechariah 9:9-10</w:t>
      </w:r>
    </w:p>
    <w:p w14:paraId="3CAD9BF9" w14:textId="77777777" w:rsidR="004960AD" w:rsidRPr="009F5282" w:rsidRDefault="004960AD" w:rsidP="009F5282">
      <w:pPr>
        <w:spacing w:after="0" w:line="240" w:lineRule="auto"/>
        <w:rPr>
          <w:rFonts w:ascii="Times New Roman" w:hAnsi="Times New Roman" w:cs="Times New Roman"/>
          <w:sz w:val="24"/>
          <w:szCs w:val="24"/>
        </w:rPr>
      </w:pPr>
      <w:r w:rsidRPr="009F5282">
        <w:rPr>
          <w:rFonts w:ascii="Times New Roman" w:hAnsi="Times New Roman" w:cs="Times New Roman"/>
          <w:sz w:val="24"/>
          <w:szCs w:val="24"/>
        </w:rPr>
        <w:t>Luke 19:29-44</w:t>
      </w:r>
    </w:p>
    <w:p w14:paraId="2A188C08" w14:textId="77777777" w:rsidR="009F5282" w:rsidRDefault="009F5282" w:rsidP="009F5282">
      <w:pPr>
        <w:spacing w:after="0" w:line="240" w:lineRule="auto"/>
        <w:rPr>
          <w:rFonts w:ascii="Times New Roman" w:hAnsi="Times New Roman" w:cs="Times New Roman"/>
          <w:sz w:val="24"/>
          <w:szCs w:val="24"/>
        </w:rPr>
      </w:pPr>
    </w:p>
    <w:p w14:paraId="63AA0603" w14:textId="49F07DD7" w:rsidR="00C247D7" w:rsidRPr="009F5282" w:rsidRDefault="00AE62F9" w:rsidP="009F5282">
      <w:pPr>
        <w:spacing w:after="0" w:line="240" w:lineRule="auto"/>
        <w:rPr>
          <w:rFonts w:ascii="Times New Roman" w:hAnsi="Times New Roman" w:cs="Times New Roman"/>
          <w:sz w:val="24"/>
          <w:szCs w:val="24"/>
        </w:rPr>
      </w:pPr>
      <w:r w:rsidRPr="009F5282">
        <w:rPr>
          <w:rFonts w:ascii="Times New Roman" w:hAnsi="Times New Roman" w:cs="Times New Roman"/>
          <w:sz w:val="24"/>
          <w:szCs w:val="24"/>
        </w:rPr>
        <w:t>When Jesus rides into Jerusalem, his followers cry out with a loud voice for all to hear: “Peace in heaven, and glory in the highest heaven.”</w:t>
      </w:r>
    </w:p>
    <w:p w14:paraId="0CB58C04" w14:textId="5FC7B988" w:rsidR="00AE62F9" w:rsidRPr="009F5282" w:rsidRDefault="00AE62F9" w:rsidP="009F5282">
      <w:pPr>
        <w:spacing w:line="240" w:lineRule="auto"/>
        <w:rPr>
          <w:rFonts w:ascii="Times New Roman" w:hAnsi="Times New Roman" w:cs="Times New Roman"/>
          <w:sz w:val="24"/>
          <w:szCs w:val="24"/>
        </w:rPr>
      </w:pPr>
      <w:r w:rsidRPr="009F5282">
        <w:rPr>
          <w:rFonts w:ascii="Times New Roman" w:hAnsi="Times New Roman" w:cs="Times New Roman"/>
          <w:sz w:val="24"/>
          <w:szCs w:val="24"/>
        </w:rPr>
        <w:t>These words are an</w:t>
      </w:r>
      <w:r w:rsidR="00CA473E" w:rsidRPr="009F5282">
        <w:rPr>
          <w:rFonts w:ascii="Times New Roman" w:hAnsi="Times New Roman" w:cs="Times New Roman"/>
          <w:sz w:val="24"/>
          <w:szCs w:val="24"/>
        </w:rPr>
        <w:t xml:space="preserve"> earthly echo </w:t>
      </w:r>
      <w:r w:rsidRPr="009F5282">
        <w:rPr>
          <w:rFonts w:ascii="Times New Roman" w:hAnsi="Times New Roman" w:cs="Times New Roman"/>
          <w:sz w:val="24"/>
          <w:szCs w:val="24"/>
        </w:rPr>
        <w:t>of the song that Luke says the angels sang at the birth of Jesus: “Glory to God in the highest heaven, and on earth peace among those whom God favors!”</w:t>
      </w:r>
    </w:p>
    <w:p w14:paraId="2BC930A6" w14:textId="2582BE9F" w:rsidR="00AE62F9" w:rsidRPr="009F5282" w:rsidRDefault="003F5F7B" w:rsidP="009F5282">
      <w:pPr>
        <w:spacing w:line="240" w:lineRule="auto"/>
        <w:rPr>
          <w:rFonts w:ascii="Times New Roman" w:hAnsi="Times New Roman" w:cs="Times New Roman"/>
          <w:sz w:val="24"/>
          <w:szCs w:val="24"/>
        </w:rPr>
      </w:pPr>
      <w:r w:rsidRPr="009F5282">
        <w:rPr>
          <w:rFonts w:ascii="Times New Roman" w:hAnsi="Times New Roman" w:cs="Times New Roman"/>
          <w:sz w:val="24"/>
          <w:szCs w:val="24"/>
        </w:rPr>
        <w:t>In a week’s time</w:t>
      </w:r>
      <w:r w:rsidR="00A378A7" w:rsidRPr="009F5282">
        <w:rPr>
          <w:rFonts w:ascii="Times New Roman" w:hAnsi="Times New Roman" w:cs="Times New Roman"/>
          <w:sz w:val="24"/>
          <w:szCs w:val="24"/>
        </w:rPr>
        <w:t>, t</w:t>
      </w:r>
      <w:r w:rsidR="00AE62F9" w:rsidRPr="009F5282">
        <w:rPr>
          <w:rFonts w:ascii="Times New Roman" w:hAnsi="Times New Roman" w:cs="Times New Roman"/>
          <w:sz w:val="24"/>
          <w:szCs w:val="24"/>
        </w:rPr>
        <w:t xml:space="preserve">he </w:t>
      </w:r>
      <w:r w:rsidR="00770C23" w:rsidRPr="009F5282">
        <w:rPr>
          <w:rFonts w:ascii="Times New Roman" w:hAnsi="Times New Roman" w:cs="Times New Roman"/>
          <w:sz w:val="24"/>
          <w:szCs w:val="24"/>
        </w:rPr>
        <w:t>crucified</w:t>
      </w:r>
      <w:r w:rsidR="00AE62F9" w:rsidRPr="009F5282">
        <w:rPr>
          <w:rFonts w:ascii="Times New Roman" w:hAnsi="Times New Roman" w:cs="Times New Roman"/>
          <w:sz w:val="24"/>
          <w:szCs w:val="24"/>
        </w:rPr>
        <w:t xml:space="preserve"> Christ will stand among his disciples</w:t>
      </w:r>
      <w:r w:rsidR="00770C23" w:rsidRPr="009F5282">
        <w:rPr>
          <w:rFonts w:ascii="Times New Roman" w:hAnsi="Times New Roman" w:cs="Times New Roman"/>
          <w:sz w:val="24"/>
          <w:szCs w:val="24"/>
        </w:rPr>
        <w:t>, raised from death,</w:t>
      </w:r>
      <w:r w:rsidR="00AE62F9" w:rsidRPr="009F5282">
        <w:rPr>
          <w:rFonts w:ascii="Times New Roman" w:hAnsi="Times New Roman" w:cs="Times New Roman"/>
          <w:sz w:val="24"/>
          <w:szCs w:val="24"/>
        </w:rPr>
        <w:t xml:space="preserve"> and say to them: “Peace be with you.”</w:t>
      </w:r>
    </w:p>
    <w:p w14:paraId="1D44407C" w14:textId="196C1883" w:rsidR="00CA473E" w:rsidRPr="009F5282" w:rsidRDefault="00A378A7" w:rsidP="009F5282">
      <w:pPr>
        <w:spacing w:line="240" w:lineRule="auto"/>
        <w:rPr>
          <w:rFonts w:ascii="Times New Roman" w:hAnsi="Times New Roman" w:cs="Times New Roman"/>
          <w:sz w:val="24"/>
          <w:szCs w:val="24"/>
        </w:rPr>
      </w:pPr>
      <w:r w:rsidRPr="009F5282">
        <w:rPr>
          <w:rFonts w:ascii="Times New Roman" w:hAnsi="Times New Roman" w:cs="Times New Roman"/>
          <w:sz w:val="24"/>
          <w:szCs w:val="24"/>
        </w:rPr>
        <w:t>While the followers of Jesus could s</w:t>
      </w:r>
      <w:r w:rsidR="00793867" w:rsidRPr="009F5282">
        <w:rPr>
          <w:rFonts w:ascii="Times New Roman" w:hAnsi="Times New Roman" w:cs="Times New Roman"/>
          <w:sz w:val="24"/>
          <w:szCs w:val="24"/>
        </w:rPr>
        <w:t>hout about</w:t>
      </w:r>
      <w:r w:rsidRPr="009F5282">
        <w:rPr>
          <w:rFonts w:ascii="Times New Roman" w:hAnsi="Times New Roman" w:cs="Times New Roman"/>
          <w:sz w:val="24"/>
          <w:szCs w:val="24"/>
        </w:rPr>
        <w:t xml:space="preserve"> “peace in heaven</w:t>
      </w:r>
      <w:r w:rsidR="00AE62F9" w:rsidRPr="009F5282">
        <w:rPr>
          <w:rFonts w:ascii="Times New Roman" w:hAnsi="Times New Roman" w:cs="Times New Roman"/>
          <w:sz w:val="24"/>
          <w:szCs w:val="24"/>
        </w:rPr>
        <w:t>”</w:t>
      </w:r>
      <w:r w:rsidRPr="009F5282">
        <w:rPr>
          <w:rFonts w:ascii="Times New Roman" w:hAnsi="Times New Roman" w:cs="Times New Roman"/>
          <w:sz w:val="24"/>
          <w:szCs w:val="24"/>
        </w:rPr>
        <w:t xml:space="preserve"> and while the Risen Christ could offer peace to his followers, we are </w:t>
      </w:r>
      <w:proofErr w:type="gramStart"/>
      <w:r w:rsidRPr="009F5282">
        <w:rPr>
          <w:rFonts w:ascii="Times New Roman" w:hAnsi="Times New Roman" w:cs="Times New Roman"/>
          <w:sz w:val="24"/>
          <w:szCs w:val="24"/>
        </w:rPr>
        <w:t>well aware</w:t>
      </w:r>
      <w:proofErr w:type="gramEnd"/>
      <w:r w:rsidRPr="009F5282">
        <w:rPr>
          <w:rFonts w:ascii="Times New Roman" w:hAnsi="Times New Roman" w:cs="Times New Roman"/>
          <w:sz w:val="24"/>
          <w:szCs w:val="24"/>
        </w:rPr>
        <w:t xml:space="preserve"> of the lack of such peace on earth.</w:t>
      </w:r>
    </w:p>
    <w:p w14:paraId="47E4007B" w14:textId="316C27EB" w:rsidR="004960AD" w:rsidRPr="009F5282" w:rsidRDefault="004960AD" w:rsidP="009F5282">
      <w:pPr>
        <w:spacing w:line="240" w:lineRule="auto"/>
        <w:rPr>
          <w:rFonts w:ascii="Times New Roman" w:hAnsi="Times New Roman" w:cs="Times New Roman"/>
          <w:sz w:val="24"/>
          <w:szCs w:val="24"/>
        </w:rPr>
      </w:pPr>
      <w:r w:rsidRPr="009F5282">
        <w:rPr>
          <w:rFonts w:ascii="Times New Roman" w:hAnsi="Times New Roman" w:cs="Times New Roman"/>
          <w:sz w:val="24"/>
          <w:szCs w:val="24"/>
        </w:rPr>
        <w:t>Between the years 66 and 70, the simmering conflict between Israel and the Roman Empire broke into open war, resulting in the siege of Jerusalem. In a great military surge, the Romans built earthworks and walls around the city to choke it off. No food or supplies could get in. The people were reduced to starvation.</w:t>
      </w:r>
    </w:p>
    <w:p w14:paraId="10F33D23" w14:textId="77777777" w:rsidR="00E1781A" w:rsidRPr="009F5282" w:rsidRDefault="00E1781A" w:rsidP="009F5282">
      <w:pPr>
        <w:spacing w:line="240" w:lineRule="auto"/>
        <w:rPr>
          <w:rFonts w:ascii="Times New Roman" w:hAnsi="Times New Roman" w:cs="Times New Roman"/>
          <w:sz w:val="24"/>
          <w:szCs w:val="24"/>
        </w:rPr>
      </w:pPr>
      <w:r w:rsidRPr="009F5282">
        <w:rPr>
          <w:rFonts w:ascii="Times New Roman" w:hAnsi="Times New Roman" w:cs="Times New Roman"/>
          <w:sz w:val="24"/>
          <w:szCs w:val="24"/>
        </w:rPr>
        <w:t>As the people began to run out of food, many fled the city. Those who were caught were promptly and publicly crucified. For nearly a year “something like</w:t>
      </w:r>
      <w:r w:rsidR="00A378A7" w:rsidRPr="009F5282">
        <w:rPr>
          <w:rFonts w:ascii="Times New Roman" w:hAnsi="Times New Roman" w:cs="Times New Roman"/>
          <w:sz w:val="24"/>
          <w:szCs w:val="24"/>
        </w:rPr>
        <w:t xml:space="preserve"> ten thousand crosses sprouted in</w:t>
      </w:r>
      <w:r w:rsidRPr="009F5282">
        <w:rPr>
          <w:rFonts w:ascii="Times New Roman" w:hAnsi="Times New Roman" w:cs="Times New Roman"/>
          <w:sz w:val="24"/>
          <w:szCs w:val="24"/>
        </w:rPr>
        <w:t xml:space="preserve"> a ring around the inner city” of Jerusalem.</w:t>
      </w:r>
    </w:p>
    <w:p w14:paraId="5E7D2202" w14:textId="77777777" w:rsidR="004960AD" w:rsidRPr="009F5282" w:rsidRDefault="004960AD" w:rsidP="009F5282">
      <w:pPr>
        <w:spacing w:line="240" w:lineRule="auto"/>
        <w:rPr>
          <w:rFonts w:ascii="Times New Roman" w:hAnsi="Times New Roman" w:cs="Times New Roman"/>
          <w:sz w:val="24"/>
          <w:szCs w:val="24"/>
        </w:rPr>
      </w:pPr>
      <w:r w:rsidRPr="009F5282">
        <w:rPr>
          <w:rFonts w:ascii="Times New Roman" w:hAnsi="Times New Roman" w:cs="Times New Roman"/>
          <w:sz w:val="24"/>
          <w:szCs w:val="24"/>
        </w:rPr>
        <w:t xml:space="preserve">When the city finally fell, the Romans destroyed the temple and completely leveled the city, so that, as the ancient historian Josephus put it, future visitors would have “no ground for believing it had ever been inhabited.” </w:t>
      </w:r>
    </w:p>
    <w:p w14:paraId="018E8CB5" w14:textId="77777777" w:rsidR="004960AD" w:rsidRPr="009F5282" w:rsidRDefault="004960AD" w:rsidP="009F5282">
      <w:pPr>
        <w:spacing w:line="240" w:lineRule="auto"/>
        <w:rPr>
          <w:rFonts w:ascii="Times New Roman" w:hAnsi="Times New Roman" w:cs="Times New Roman"/>
          <w:sz w:val="24"/>
          <w:szCs w:val="24"/>
        </w:rPr>
      </w:pPr>
      <w:r w:rsidRPr="009F5282">
        <w:rPr>
          <w:rFonts w:ascii="Times New Roman" w:hAnsi="Times New Roman" w:cs="Times New Roman"/>
          <w:sz w:val="24"/>
          <w:szCs w:val="24"/>
        </w:rPr>
        <w:t>Titus, the Roman general, giving voice to a deep religious piety, said: “God indeed has been with us in the war. God it was who brought down the Jews from this stronghold.”</w:t>
      </w:r>
    </w:p>
    <w:p w14:paraId="54B8B765" w14:textId="77777777" w:rsidR="004960AD" w:rsidRPr="009F5282" w:rsidRDefault="004960AD" w:rsidP="009F5282">
      <w:pPr>
        <w:spacing w:line="240" w:lineRule="auto"/>
        <w:rPr>
          <w:rFonts w:ascii="Times New Roman" w:hAnsi="Times New Roman" w:cs="Times New Roman"/>
          <w:sz w:val="24"/>
          <w:szCs w:val="24"/>
        </w:rPr>
      </w:pPr>
      <w:r w:rsidRPr="009F5282">
        <w:rPr>
          <w:rFonts w:ascii="Times New Roman" w:hAnsi="Times New Roman" w:cs="Times New Roman"/>
          <w:sz w:val="24"/>
          <w:szCs w:val="24"/>
        </w:rPr>
        <w:t>By the time Luke’s Gospel was written in the late first century, the war was history—and descriptions of the destruction: “…they will</w:t>
      </w:r>
      <w:r w:rsidR="0042550E" w:rsidRPr="009F5282">
        <w:rPr>
          <w:rFonts w:ascii="Times New Roman" w:hAnsi="Times New Roman" w:cs="Times New Roman"/>
          <w:sz w:val="24"/>
          <w:szCs w:val="24"/>
        </w:rPr>
        <w:t xml:space="preserve"> crush you to</w:t>
      </w:r>
      <w:r w:rsidR="00E1781A" w:rsidRPr="009F5282">
        <w:rPr>
          <w:rFonts w:ascii="Times New Roman" w:hAnsi="Times New Roman" w:cs="Times New Roman"/>
          <w:sz w:val="24"/>
          <w:szCs w:val="24"/>
        </w:rPr>
        <w:t xml:space="preserve"> the ground, you and your children…they will</w:t>
      </w:r>
      <w:r w:rsidRPr="009F5282">
        <w:rPr>
          <w:rFonts w:ascii="Times New Roman" w:hAnsi="Times New Roman" w:cs="Times New Roman"/>
          <w:sz w:val="24"/>
          <w:szCs w:val="24"/>
        </w:rPr>
        <w:t xml:space="preserve"> not leave within you one stone upon another…” were put into the lament of Jesus as he approached Jerusalem,</w:t>
      </w:r>
      <w:r w:rsidR="003F5F7B" w:rsidRPr="009F5282">
        <w:rPr>
          <w:rFonts w:ascii="Times New Roman" w:hAnsi="Times New Roman" w:cs="Times New Roman"/>
          <w:sz w:val="24"/>
          <w:szCs w:val="24"/>
        </w:rPr>
        <w:t xml:space="preserve"> even as</w:t>
      </w:r>
      <w:r w:rsidRPr="009F5282">
        <w:rPr>
          <w:rFonts w:ascii="Times New Roman" w:hAnsi="Times New Roman" w:cs="Times New Roman"/>
          <w:sz w:val="24"/>
          <w:szCs w:val="24"/>
        </w:rPr>
        <w:t xml:space="preserve"> his followers</w:t>
      </w:r>
      <w:r w:rsidR="003F5F7B" w:rsidRPr="009F5282">
        <w:rPr>
          <w:rFonts w:ascii="Times New Roman" w:hAnsi="Times New Roman" w:cs="Times New Roman"/>
          <w:sz w:val="24"/>
          <w:szCs w:val="24"/>
        </w:rPr>
        <w:t xml:space="preserve"> were</w:t>
      </w:r>
      <w:r w:rsidRPr="009F5282">
        <w:rPr>
          <w:rFonts w:ascii="Times New Roman" w:hAnsi="Times New Roman" w:cs="Times New Roman"/>
          <w:sz w:val="24"/>
          <w:szCs w:val="24"/>
        </w:rPr>
        <w:t xml:space="preserve"> crying “Peace in heaven.”</w:t>
      </w:r>
    </w:p>
    <w:p w14:paraId="4D608E02" w14:textId="23D7ACC9" w:rsidR="004960AD" w:rsidRPr="009F5282" w:rsidRDefault="004960AD" w:rsidP="009F5282">
      <w:pPr>
        <w:spacing w:line="240" w:lineRule="auto"/>
        <w:rPr>
          <w:rFonts w:ascii="Times New Roman" w:hAnsi="Times New Roman" w:cs="Times New Roman"/>
          <w:sz w:val="24"/>
          <w:szCs w:val="24"/>
        </w:rPr>
      </w:pPr>
      <w:r w:rsidRPr="009F5282">
        <w:rPr>
          <w:rFonts w:ascii="Times New Roman" w:hAnsi="Times New Roman" w:cs="Times New Roman"/>
          <w:sz w:val="24"/>
          <w:szCs w:val="24"/>
        </w:rPr>
        <w:t xml:space="preserve">The peace of heaven was </w:t>
      </w:r>
      <w:r w:rsidR="00E1781A" w:rsidRPr="009F5282">
        <w:rPr>
          <w:rFonts w:ascii="Times New Roman" w:hAnsi="Times New Roman" w:cs="Times New Roman"/>
          <w:sz w:val="24"/>
          <w:szCs w:val="24"/>
        </w:rPr>
        <w:t xml:space="preserve">in no way </w:t>
      </w:r>
      <w:r w:rsidRPr="009F5282">
        <w:rPr>
          <w:rFonts w:ascii="Times New Roman" w:hAnsi="Times New Roman" w:cs="Times New Roman"/>
          <w:sz w:val="24"/>
          <w:szCs w:val="24"/>
        </w:rPr>
        <w:t>apparent on earth. Indeed</w:t>
      </w:r>
      <w:r w:rsidR="00770C23" w:rsidRPr="009F5282">
        <w:rPr>
          <w:rFonts w:ascii="Times New Roman" w:hAnsi="Times New Roman" w:cs="Times New Roman"/>
          <w:sz w:val="24"/>
          <w:szCs w:val="24"/>
        </w:rPr>
        <w:t>,</w:t>
      </w:r>
      <w:r w:rsidRPr="009F5282">
        <w:rPr>
          <w:rFonts w:ascii="Times New Roman" w:hAnsi="Times New Roman" w:cs="Times New Roman"/>
          <w:sz w:val="24"/>
          <w:szCs w:val="24"/>
        </w:rPr>
        <w:t xml:space="preserve"> as Jesus weeps over Jerusalem, he cries out: “If you, even you, had only recognized on this day the things that make for peace!” The opportunity was there; but the things that make for peace—even the One called</w:t>
      </w:r>
      <w:r w:rsidR="00A378A7" w:rsidRPr="009F5282">
        <w:rPr>
          <w:rFonts w:ascii="Times New Roman" w:hAnsi="Times New Roman" w:cs="Times New Roman"/>
          <w:sz w:val="24"/>
          <w:szCs w:val="24"/>
        </w:rPr>
        <w:t xml:space="preserve"> the Prince of Peace—went unknown and unseen</w:t>
      </w:r>
      <w:r w:rsidRPr="009F5282">
        <w:rPr>
          <w:rFonts w:ascii="Times New Roman" w:hAnsi="Times New Roman" w:cs="Times New Roman"/>
          <w:sz w:val="24"/>
          <w:szCs w:val="24"/>
        </w:rPr>
        <w:t xml:space="preserve"> by most of the people.</w:t>
      </w:r>
    </w:p>
    <w:p w14:paraId="0C34D2BF" w14:textId="77777777" w:rsidR="004960AD" w:rsidRPr="009F5282" w:rsidRDefault="004960AD" w:rsidP="009F5282">
      <w:pPr>
        <w:spacing w:line="240" w:lineRule="auto"/>
        <w:rPr>
          <w:rFonts w:ascii="Times New Roman" w:hAnsi="Times New Roman" w:cs="Times New Roman"/>
          <w:sz w:val="24"/>
          <w:szCs w:val="24"/>
        </w:rPr>
      </w:pPr>
      <w:r w:rsidRPr="009F5282">
        <w:rPr>
          <w:rFonts w:ascii="Times New Roman" w:hAnsi="Times New Roman" w:cs="Times New Roman"/>
          <w:sz w:val="24"/>
          <w:szCs w:val="24"/>
        </w:rPr>
        <w:t>And Jerusalem fell.</w:t>
      </w:r>
    </w:p>
    <w:p w14:paraId="6185B211" w14:textId="77777777" w:rsidR="004960AD" w:rsidRPr="009F5282" w:rsidRDefault="004960AD" w:rsidP="009F5282">
      <w:pPr>
        <w:spacing w:line="240" w:lineRule="auto"/>
        <w:rPr>
          <w:rFonts w:ascii="Times New Roman" w:hAnsi="Times New Roman" w:cs="Times New Roman"/>
          <w:sz w:val="24"/>
          <w:szCs w:val="24"/>
        </w:rPr>
      </w:pPr>
      <w:r w:rsidRPr="009F5282">
        <w:rPr>
          <w:rFonts w:ascii="Times New Roman" w:hAnsi="Times New Roman" w:cs="Times New Roman"/>
          <w:sz w:val="24"/>
          <w:szCs w:val="24"/>
        </w:rPr>
        <w:t>And</w:t>
      </w:r>
      <w:r w:rsidR="003F5F7B" w:rsidRPr="009F5282">
        <w:rPr>
          <w:rFonts w:ascii="Times New Roman" w:hAnsi="Times New Roman" w:cs="Times New Roman"/>
          <w:sz w:val="24"/>
          <w:szCs w:val="24"/>
        </w:rPr>
        <w:t xml:space="preserve"> later</w:t>
      </w:r>
      <w:r w:rsidRPr="009F5282">
        <w:rPr>
          <w:rFonts w:ascii="Times New Roman" w:hAnsi="Times New Roman" w:cs="Times New Roman"/>
          <w:sz w:val="24"/>
          <w:szCs w:val="24"/>
        </w:rPr>
        <w:t xml:space="preserve"> Rome fell.</w:t>
      </w:r>
    </w:p>
    <w:p w14:paraId="610D175B" w14:textId="2237F006" w:rsidR="004960AD" w:rsidRPr="009F5282" w:rsidRDefault="004960AD" w:rsidP="009F5282">
      <w:pPr>
        <w:spacing w:line="240" w:lineRule="auto"/>
        <w:rPr>
          <w:rFonts w:ascii="Times New Roman" w:hAnsi="Times New Roman" w:cs="Times New Roman"/>
          <w:sz w:val="24"/>
          <w:szCs w:val="24"/>
        </w:rPr>
      </w:pPr>
      <w:r w:rsidRPr="009F5282">
        <w:rPr>
          <w:rFonts w:ascii="Times New Roman" w:hAnsi="Times New Roman" w:cs="Times New Roman"/>
          <w:sz w:val="24"/>
          <w:szCs w:val="24"/>
        </w:rPr>
        <w:t>And cities and nations and empires continued to fall</w:t>
      </w:r>
      <w:r w:rsidR="00793867" w:rsidRPr="009F5282">
        <w:rPr>
          <w:rFonts w:ascii="Times New Roman" w:hAnsi="Times New Roman" w:cs="Times New Roman"/>
          <w:sz w:val="24"/>
          <w:szCs w:val="24"/>
        </w:rPr>
        <w:t xml:space="preserve"> over two millennia</w:t>
      </w:r>
      <w:r w:rsidRPr="009F5282">
        <w:rPr>
          <w:rFonts w:ascii="Times New Roman" w:hAnsi="Times New Roman" w:cs="Times New Roman"/>
          <w:sz w:val="24"/>
          <w:szCs w:val="24"/>
        </w:rPr>
        <w:t>.</w:t>
      </w:r>
    </w:p>
    <w:p w14:paraId="6C1A1547" w14:textId="1A570966" w:rsidR="00D61C84" w:rsidRPr="009F5282" w:rsidRDefault="004960AD" w:rsidP="009F5282">
      <w:pPr>
        <w:spacing w:line="240" w:lineRule="auto"/>
        <w:rPr>
          <w:rFonts w:ascii="Times New Roman" w:hAnsi="Times New Roman" w:cs="Times New Roman"/>
          <w:sz w:val="24"/>
          <w:szCs w:val="24"/>
        </w:rPr>
      </w:pPr>
      <w:r w:rsidRPr="009F5282">
        <w:rPr>
          <w:rFonts w:ascii="Times New Roman" w:hAnsi="Times New Roman" w:cs="Times New Roman"/>
          <w:sz w:val="24"/>
          <w:szCs w:val="24"/>
        </w:rPr>
        <w:lastRenderedPageBreak/>
        <w:t>And here we are today</w:t>
      </w:r>
      <w:r w:rsidR="00AB7EFD" w:rsidRPr="009F5282">
        <w:rPr>
          <w:rFonts w:ascii="Times New Roman" w:hAnsi="Times New Roman" w:cs="Times New Roman"/>
          <w:sz w:val="24"/>
          <w:szCs w:val="24"/>
        </w:rPr>
        <w:t>—</w:t>
      </w:r>
      <w:r w:rsidR="007B52A8" w:rsidRPr="009F5282">
        <w:rPr>
          <w:rFonts w:ascii="Times New Roman" w:hAnsi="Times New Roman" w:cs="Times New Roman"/>
          <w:sz w:val="24"/>
          <w:szCs w:val="24"/>
        </w:rPr>
        <w:t>four weeks into this war of choice with Iran</w:t>
      </w:r>
      <w:r w:rsidR="004D55CB" w:rsidRPr="009F5282">
        <w:rPr>
          <w:rFonts w:ascii="Times New Roman" w:hAnsi="Times New Roman" w:cs="Times New Roman"/>
          <w:sz w:val="24"/>
          <w:szCs w:val="24"/>
        </w:rPr>
        <w:t xml:space="preserve">, started by an administration that </w:t>
      </w:r>
      <w:r w:rsidR="00FF433B" w:rsidRPr="009F5282">
        <w:rPr>
          <w:rFonts w:ascii="Times New Roman" w:hAnsi="Times New Roman" w:cs="Times New Roman"/>
          <w:sz w:val="24"/>
          <w:szCs w:val="24"/>
        </w:rPr>
        <w:t>campaigned with a promise to keep us out of war in the Middle East</w:t>
      </w:r>
      <w:r w:rsidR="00793867" w:rsidRPr="009F5282">
        <w:rPr>
          <w:rFonts w:ascii="Times New Roman" w:hAnsi="Times New Roman" w:cs="Times New Roman"/>
          <w:sz w:val="24"/>
          <w:szCs w:val="24"/>
        </w:rPr>
        <w:t>; four weeks into a war of choice bringing political and economic upheaval around the world, continuing to tear down the post-WWII order that we have known for most if not all of our lives.</w:t>
      </w:r>
    </w:p>
    <w:p w14:paraId="665B871A" w14:textId="4BB6B099" w:rsidR="0090165F" w:rsidRPr="009F5282" w:rsidRDefault="0090165F" w:rsidP="009F5282">
      <w:pPr>
        <w:spacing w:line="240" w:lineRule="auto"/>
        <w:rPr>
          <w:rFonts w:ascii="Times New Roman" w:hAnsi="Times New Roman" w:cs="Times New Roman"/>
          <w:sz w:val="24"/>
          <w:szCs w:val="24"/>
        </w:rPr>
      </w:pPr>
      <w:r w:rsidRPr="009F5282">
        <w:rPr>
          <w:rFonts w:ascii="Times New Roman" w:hAnsi="Times New Roman" w:cs="Times New Roman"/>
          <w:sz w:val="24"/>
          <w:szCs w:val="24"/>
        </w:rPr>
        <w:t xml:space="preserve">In these weeks, the voice of Titus, that ancient Roman general, has echoed from pulpits and podiums across our nation. Like Titus, preachers and politicians have told the American people: “God indeed has been with us in this war.” Many have been so quick to claim God’s support for bombs and drones and boots on the ground. We must be aware of such </w:t>
      </w:r>
      <w:proofErr w:type="gramStart"/>
      <w:r w:rsidRPr="009F5282">
        <w:rPr>
          <w:rFonts w:ascii="Times New Roman" w:hAnsi="Times New Roman" w:cs="Times New Roman"/>
          <w:sz w:val="24"/>
          <w:szCs w:val="24"/>
        </w:rPr>
        <w:t>words</w:t>
      </w:r>
      <w:proofErr w:type="gramEnd"/>
      <w:r w:rsidRPr="009F5282">
        <w:rPr>
          <w:rFonts w:ascii="Times New Roman" w:hAnsi="Times New Roman" w:cs="Times New Roman"/>
          <w:sz w:val="24"/>
          <w:szCs w:val="24"/>
        </w:rPr>
        <w:t xml:space="preserve"> and we must beware of those words as well.</w:t>
      </w:r>
    </w:p>
    <w:p w14:paraId="605ADAFE" w14:textId="6410C45D" w:rsidR="0090165F" w:rsidRPr="009F5282" w:rsidRDefault="0090165F" w:rsidP="009F5282">
      <w:pPr>
        <w:spacing w:line="240" w:lineRule="auto"/>
        <w:rPr>
          <w:rFonts w:ascii="Times New Roman" w:hAnsi="Times New Roman" w:cs="Times New Roman"/>
          <w:sz w:val="24"/>
          <w:szCs w:val="24"/>
        </w:rPr>
      </w:pPr>
      <w:r w:rsidRPr="009F5282">
        <w:rPr>
          <w:rFonts w:ascii="Times New Roman" w:hAnsi="Times New Roman" w:cs="Times New Roman"/>
          <w:sz w:val="24"/>
          <w:szCs w:val="24"/>
        </w:rPr>
        <w:t xml:space="preserve">It is especially troubling when such pious words come from our government. </w:t>
      </w:r>
    </w:p>
    <w:p w14:paraId="1890275B" w14:textId="181057A3" w:rsidR="0090165F" w:rsidRPr="009F5282" w:rsidRDefault="0090165F" w:rsidP="009F5282">
      <w:pPr>
        <w:spacing w:line="240" w:lineRule="auto"/>
        <w:rPr>
          <w:rFonts w:ascii="Times New Roman" w:hAnsi="Times New Roman" w:cs="Times New Roman"/>
          <w:sz w:val="24"/>
          <w:szCs w:val="24"/>
        </w:rPr>
      </w:pPr>
      <w:r w:rsidRPr="009F5282">
        <w:rPr>
          <w:rFonts w:ascii="Times New Roman" w:hAnsi="Times New Roman" w:cs="Times New Roman"/>
          <w:sz w:val="24"/>
          <w:szCs w:val="24"/>
        </w:rPr>
        <w:t>So</w:t>
      </w:r>
      <w:r w:rsidR="00793867" w:rsidRPr="009F5282">
        <w:rPr>
          <w:rFonts w:ascii="Times New Roman" w:hAnsi="Times New Roman" w:cs="Times New Roman"/>
          <w:sz w:val="24"/>
          <w:szCs w:val="24"/>
        </w:rPr>
        <w:t>,</w:t>
      </w:r>
      <w:r w:rsidRPr="009F5282">
        <w:rPr>
          <w:rFonts w:ascii="Times New Roman" w:hAnsi="Times New Roman" w:cs="Times New Roman"/>
          <w:sz w:val="24"/>
          <w:szCs w:val="24"/>
        </w:rPr>
        <w:t xml:space="preserve"> I was angered when the Secretary of Defense, Pete Hegseth, misused Psalm 144 at a press conference, proclaiming: “Blessed be the Lord, my rock, who trains my hands for war, and my fingers for battle.”</w:t>
      </w:r>
    </w:p>
    <w:p w14:paraId="07C68EAC" w14:textId="0AED0C91" w:rsidR="0090165F" w:rsidRPr="009F5282" w:rsidRDefault="00793867" w:rsidP="009F5282">
      <w:pPr>
        <w:spacing w:line="240" w:lineRule="auto"/>
        <w:rPr>
          <w:rFonts w:ascii="Times New Roman" w:hAnsi="Times New Roman" w:cs="Times New Roman"/>
          <w:sz w:val="24"/>
          <w:szCs w:val="24"/>
        </w:rPr>
      </w:pPr>
      <w:r w:rsidRPr="009F5282">
        <w:rPr>
          <w:rFonts w:ascii="Times New Roman" w:hAnsi="Times New Roman" w:cs="Times New Roman"/>
          <w:sz w:val="24"/>
          <w:szCs w:val="24"/>
        </w:rPr>
        <w:t>And when h</w:t>
      </w:r>
      <w:r w:rsidR="0090165F" w:rsidRPr="009F5282">
        <w:rPr>
          <w:rFonts w:ascii="Times New Roman" w:hAnsi="Times New Roman" w:cs="Times New Roman"/>
          <w:sz w:val="24"/>
          <w:szCs w:val="24"/>
        </w:rPr>
        <w:t xml:space="preserve">e told </w:t>
      </w:r>
      <w:r w:rsidR="0090165F" w:rsidRPr="009F5282">
        <w:rPr>
          <w:rFonts w:ascii="Times New Roman" w:hAnsi="Times New Roman" w:cs="Times New Roman"/>
          <w:i/>
          <w:iCs/>
          <w:sz w:val="24"/>
          <w:szCs w:val="24"/>
        </w:rPr>
        <w:t>60 Minutes</w:t>
      </w:r>
      <w:r w:rsidR="0090165F" w:rsidRPr="009F5282">
        <w:rPr>
          <w:rFonts w:ascii="Times New Roman" w:hAnsi="Times New Roman" w:cs="Times New Roman"/>
          <w:sz w:val="24"/>
          <w:szCs w:val="24"/>
        </w:rPr>
        <w:t>: “The providence of our almighty God is there protecting those troops.”</w:t>
      </w:r>
    </w:p>
    <w:p w14:paraId="2BA1143F" w14:textId="00897613" w:rsidR="0090165F" w:rsidRPr="009F5282" w:rsidRDefault="0090165F" w:rsidP="009F5282">
      <w:pPr>
        <w:spacing w:line="240" w:lineRule="auto"/>
        <w:rPr>
          <w:rFonts w:ascii="Times New Roman" w:hAnsi="Times New Roman" w:cs="Times New Roman"/>
          <w:sz w:val="24"/>
          <w:szCs w:val="24"/>
        </w:rPr>
      </w:pPr>
      <w:r w:rsidRPr="009F5282">
        <w:rPr>
          <w:rFonts w:ascii="Times New Roman" w:hAnsi="Times New Roman" w:cs="Times New Roman"/>
          <w:sz w:val="24"/>
          <w:szCs w:val="24"/>
        </w:rPr>
        <w:t xml:space="preserve">And he publicly prayed that this God would give </w:t>
      </w:r>
      <w:r w:rsidR="00CA4933" w:rsidRPr="009F5282">
        <w:rPr>
          <w:rFonts w:ascii="Times New Roman" w:hAnsi="Times New Roman" w:cs="Times New Roman"/>
          <w:sz w:val="24"/>
          <w:szCs w:val="24"/>
        </w:rPr>
        <w:t>“</w:t>
      </w:r>
      <w:r w:rsidRPr="009F5282">
        <w:rPr>
          <w:rFonts w:ascii="Times New Roman" w:hAnsi="Times New Roman" w:cs="Times New Roman"/>
          <w:sz w:val="24"/>
          <w:szCs w:val="24"/>
        </w:rPr>
        <w:t>our military overwhelming violence of action against those who deserve no mercy.”</w:t>
      </w:r>
    </w:p>
    <w:p w14:paraId="5D926EA8" w14:textId="2014D988" w:rsidR="0090165F" w:rsidRPr="009F5282" w:rsidRDefault="0090165F" w:rsidP="009F5282">
      <w:pPr>
        <w:spacing w:line="240" w:lineRule="auto"/>
        <w:rPr>
          <w:rFonts w:ascii="Times New Roman" w:hAnsi="Times New Roman" w:cs="Times New Roman"/>
          <w:sz w:val="24"/>
          <w:szCs w:val="24"/>
        </w:rPr>
      </w:pPr>
      <w:r w:rsidRPr="009F5282">
        <w:rPr>
          <w:rFonts w:ascii="Times New Roman" w:hAnsi="Times New Roman" w:cs="Times New Roman"/>
          <w:sz w:val="24"/>
          <w:szCs w:val="24"/>
        </w:rPr>
        <w:t>Hegseth frequently invokes his evangelical faith as head of the</w:t>
      </w:r>
      <w:r w:rsidR="00CA4933" w:rsidRPr="009F5282">
        <w:rPr>
          <w:rFonts w:ascii="Times New Roman" w:hAnsi="Times New Roman" w:cs="Times New Roman"/>
          <w:sz w:val="24"/>
          <w:szCs w:val="24"/>
        </w:rPr>
        <w:t xml:space="preserve"> Department of Defense</w:t>
      </w:r>
      <w:r w:rsidRPr="009F5282">
        <w:rPr>
          <w:rFonts w:ascii="Times New Roman" w:hAnsi="Times New Roman" w:cs="Times New Roman"/>
          <w:sz w:val="24"/>
          <w:szCs w:val="24"/>
        </w:rPr>
        <w:t xml:space="preserve">, depicting a Christian nation trying to vanquish its foes with military might. </w:t>
      </w:r>
      <w:r w:rsidR="007B3910" w:rsidRPr="009F5282">
        <w:rPr>
          <w:rFonts w:ascii="Times New Roman" w:hAnsi="Times New Roman" w:cs="Times New Roman"/>
          <w:sz w:val="24"/>
          <w:szCs w:val="24"/>
        </w:rPr>
        <w:t xml:space="preserve">But he has lost sight of the God revealed in Jesus, who made clear that the mercy of God was for all. </w:t>
      </w:r>
      <w:r w:rsidR="00CA4933" w:rsidRPr="009F5282">
        <w:rPr>
          <w:rFonts w:ascii="Times New Roman" w:hAnsi="Times New Roman" w:cs="Times New Roman"/>
          <w:sz w:val="24"/>
          <w:szCs w:val="24"/>
        </w:rPr>
        <w:t>And he has lost sight of the horror and devastation of war.</w:t>
      </w:r>
    </w:p>
    <w:p w14:paraId="408C8CAE" w14:textId="5AEA0168" w:rsidR="004960AD" w:rsidRPr="009F5282" w:rsidRDefault="00A82A5A" w:rsidP="009F5282">
      <w:pPr>
        <w:spacing w:line="240" w:lineRule="auto"/>
        <w:rPr>
          <w:rFonts w:ascii="Times New Roman" w:hAnsi="Times New Roman" w:cs="Times New Roman"/>
          <w:sz w:val="24"/>
          <w:szCs w:val="24"/>
        </w:rPr>
      </w:pPr>
      <w:r w:rsidRPr="009F5282">
        <w:rPr>
          <w:rFonts w:ascii="Times New Roman" w:hAnsi="Times New Roman" w:cs="Times New Roman"/>
          <w:sz w:val="24"/>
          <w:szCs w:val="24"/>
        </w:rPr>
        <w:t>Scripture reminds us t</w:t>
      </w:r>
      <w:r w:rsidR="00D61C84" w:rsidRPr="009F5282">
        <w:rPr>
          <w:rFonts w:ascii="Times New Roman" w:hAnsi="Times New Roman" w:cs="Times New Roman"/>
          <w:sz w:val="24"/>
          <w:szCs w:val="24"/>
        </w:rPr>
        <w:t>hat war brings with it the judg</w:t>
      </w:r>
      <w:r w:rsidRPr="009F5282">
        <w:rPr>
          <w:rFonts w:ascii="Times New Roman" w:hAnsi="Times New Roman" w:cs="Times New Roman"/>
          <w:sz w:val="24"/>
          <w:szCs w:val="24"/>
        </w:rPr>
        <w:t>ment of God. With war</w:t>
      </w:r>
      <w:r w:rsidR="00AB7EFD" w:rsidRPr="009F5282">
        <w:rPr>
          <w:rFonts w:ascii="Times New Roman" w:hAnsi="Times New Roman" w:cs="Times New Roman"/>
          <w:sz w:val="24"/>
          <w:szCs w:val="24"/>
        </w:rPr>
        <w:t>, the Roman general</w:t>
      </w:r>
      <w:r w:rsidR="00D61C84" w:rsidRPr="009F5282">
        <w:rPr>
          <w:rFonts w:ascii="Times New Roman" w:hAnsi="Times New Roman" w:cs="Times New Roman"/>
          <w:sz w:val="24"/>
          <w:szCs w:val="24"/>
        </w:rPr>
        <w:t>,</w:t>
      </w:r>
      <w:r w:rsidR="00AB7EFD" w:rsidRPr="009F5282">
        <w:rPr>
          <w:rFonts w:ascii="Times New Roman" w:hAnsi="Times New Roman" w:cs="Times New Roman"/>
          <w:sz w:val="24"/>
          <w:szCs w:val="24"/>
        </w:rPr>
        <w:t xml:space="preserve"> Titus,</w:t>
      </w:r>
      <w:r w:rsidR="00D61C84" w:rsidRPr="009F5282">
        <w:rPr>
          <w:rFonts w:ascii="Times New Roman" w:hAnsi="Times New Roman" w:cs="Times New Roman"/>
          <w:sz w:val="24"/>
          <w:szCs w:val="24"/>
        </w:rPr>
        <w:t xml:space="preserve"> notwithstanding,</w:t>
      </w:r>
      <w:r w:rsidRPr="009F5282">
        <w:rPr>
          <w:rFonts w:ascii="Times New Roman" w:hAnsi="Times New Roman" w:cs="Times New Roman"/>
          <w:sz w:val="24"/>
          <w:szCs w:val="24"/>
        </w:rPr>
        <w:t xml:space="preserve"> we do not have the comfort of saying “God is on our side.” </w:t>
      </w:r>
      <w:r w:rsidR="004960AD" w:rsidRPr="009F5282">
        <w:rPr>
          <w:rFonts w:ascii="Times New Roman" w:hAnsi="Times New Roman" w:cs="Times New Roman"/>
          <w:sz w:val="24"/>
          <w:szCs w:val="24"/>
        </w:rPr>
        <w:t xml:space="preserve">War places all of us and </w:t>
      </w:r>
      <w:proofErr w:type="gramStart"/>
      <w:r w:rsidR="004960AD" w:rsidRPr="009F5282">
        <w:rPr>
          <w:rFonts w:ascii="Times New Roman" w:hAnsi="Times New Roman" w:cs="Times New Roman"/>
          <w:sz w:val="24"/>
          <w:szCs w:val="24"/>
        </w:rPr>
        <w:t>all of</w:t>
      </w:r>
      <w:proofErr w:type="gramEnd"/>
      <w:r w:rsidR="004960AD" w:rsidRPr="009F5282">
        <w:rPr>
          <w:rFonts w:ascii="Times New Roman" w:hAnsi="Times New Roman" w:cs="Times New Roman"/>
          <w:sz w:val="24"/>
          <w:szCs w:val="24"/>
        </w:rPr>
        <w:t xml:space="preserve"> our arguments under the judgment of God. </w:t>
      </w:r>
    </w:p>
    <w:p w14:paraId="6AFDBDBC" w14:textId="328734E0" w:rsidR="004960AD" w:rsidRPr="009F5282" w:rsidRDefault="00CA4933" w:rsidP="009F5282">
      <w:pPr>
        <w:spacing w:line="240" w:lineRule="auto"/>
        <w:rPr>
          <w:rFonts w:ascii="Times New Roman" w:hAnsi="Times New Roman" w:cs="Times New Roman"/>
          <w:sz w:val="24"/>
          <w:szCs w:val="24"/>
        </w:rPr>
      </w:pPr>
      <w:r w:rsidRPr="009F5282">
        <w:rPr>
          <w:rFonts w:ascii="Times New Roman" w:hAnsi="Times New Roman" w:cs="Times New Roman"/>
          <w:sz w:val="24"/>
          <w:szCs w:val="24"/>
        </w:rPr>
        <w:t>Yes, t</w:t>
      </w:r>
      <w:r w:rsidR="007B3910" w:rsidRPr="009F5282">
        <w:rPr>
          <w:rFonts w:ascii="Times New Roman" w:hAnsi="Times New Roman" w:cs="Times New Roman"/>
          <w:sz w:val="24"/>
          <w:szCs w:val="24"/>
        </w:rPr>
        <w:t>here is a strong Christian ethical tradition affirming that t</w:t>
      </w:r>
      <w:r w:rsidR="00E11CCD" w:rsidRPr="009F5282">
        <w:rPr>
          <w:rFonts w:ascii="Times New Roman" w:hAnsi="Times New Roman" w:cs="Times New Roman"/>
          <w:sz w:val="24"/>
          <w:szCs w:val="24"/>
        </w:rPr>
        <w:t xml:space="preserve">here are just wars and </w:t>
      </w:r>
      <w:r w:rsidR="007B3910" w:rsidRPr="009F5282">
        <w:rPr>
          <w:rFonts w:ascii="Times New Roman" w:hAnsi="Times New Roman" w:cs="Times New Roman"/>
          <w:sz w:val="24"/>
          <w:szCs w:val="24"/>
        </w:rPr>
        <w:t xml:space="preserve">that </w:t>
      </w:r>
      <w:r w:rsidR="00E11CCD" w:rsidRPr="009F5282">
        <w:rPr>
          <w:rFonts w:ascii="Times New Roman" w:hAnsi="Times New Roman" w:cs="Times New Roman"/>
          <w:sz w:val="24"/>
          <w:szCs w:val="24"/>
        </w:rPr>
        <w:t xml:space="preserve">nations must defend themselves when </w:t>
      </w:r>
      <w:proofErr w:type="gramStart"/>
      <w:r w:rsidR="00E11CCD" w:rsidRPr="009F5282">
        <w:rPr>
          <w:rFonts w:ascii="Times New Roman" w:hAnsi="Times New Roman" w:cs="Times New Roman"/>
          <w:sz w:val="24"/>
          <w:szCs w:val="24"/>
        </w:rPr>
        <w:t>attacked—Ukraine</w:t>
      </w:r>
      <w:proofErr w:type="gramEnd"/>
      <w:r w:rsidR="00E11CCD" w:rsidRPr="009F5282">
        <w:rPr>
          <w:rFonts w:ascii="Times New Roman" w:hAnsi="Times New Roman" w:cs="Times New Roman"/>
          <w:sz w:val="24"/>
          <w:szCs w:val="24"/>
        </w:rPr>
        <w:t>, of course, is the ongoing example of this.</w:t>
      </w:r>
      <w:r w:rsidR="007B3910" w:rsidRPr="009F5282">
        <w:rPr>
          <w:rFonts w:ascii="Times New Roman" w:hAnsi="Times New Roman" w:cs="Times New Roman"/>
          <w:sz w:val="24"/>
          <w:szCs w:val="24"/>
        </w:rPr>
        <w:t xml:space="preserve"> Even so, </w:t>
      </w:r>
      <w:r w:rsidR="00E11CCD" w:rsidRPr="009F5282">
        <w:rPr>
          <w:rFonts w:ascii="Times New Roman" w:hAnsi="Times New Roman" w:cs="Times New Roman"/>
          <w:sz w:val="24"/>
          <w:szCs w:val="24"/>
        </w:rPr>
        <w:t>i</w:t>
      </w:r>
      <w:r w:rsidR="00F12C7A" w:rsidRPr="009F5282">
        <w:rPr>
          <w:rFonts w:ascii="Times New Roman" w:hAnsi="Times New Roman" w:cs="Times New Roman"/>
          <w:sz w:val="24"/>
          <w:szCs w:val="24"/>
        </w:rPr>
        <w:t>n almost every instance, v</w:t>
      </w:r>
      <w:r w:rsidR="004960AD" w:rsidRPr="009F5282">
        <w:rPr>
          <w:rFonts w:ascii="Times New Roman" w:hAnsi="Times New Roman" w:cs="Times New Roman"/>
          <w:sz w:val="24"/>
          <w:szCs w:val="24"/>
        </w:rPr>
        <w:t>iolence begets only violence, dragging us further into a brutal and vicious spiral of death and destruction</w:t>
      </w:r>
      <w:r w:rsidR="00F12C7A" w:rsidRPr="009F5282">
        <w:rPr>
          <w:rFonts w:ascii="Times New Roman" w:hAnsi="Times New Roman" w:cs="Times New Roman"/>
          <w:sz w:val="24"/>
          <w:szCs w:val="24"/>
        </w:rPr>
        <w:t>, and threatening all that we value as much as protecting us</w:t>
      </w:r>
      <w:r w:rsidR="004960AD" w:rsidRPr="009F5282">
        <w:rPr>
          <w:rFonts w:ascii="Times New Roman" w:hAnsi="Times New Roman" w:cs="Times New Roman"/>
          <w:sz w:val="24"/>
          <w:szCs w:val="24"/>
        </w:rPr>
        <w:t xml:space="preserve">. </w:t>
      </w:r>
      <w:r w:rsidR="00404617" w:rsidRPr="009F5282">
        <w:rPr>
          <w:rFonts w:ascii="Times New Roman" w:hAnsi="Times New Roman" w:cs="Times New Roman"/>
          <w:sz w:val="24"/>
          <w:szCs w:val="24"/>
        </w:rPr>
        <w:t>So</w:t>
      </w:r>
      <w:r w:rsidR="007B3910" w:rsidRPr="009F5282">
        <w:rPr>
          <w:rFonts w:ascii="Times New Roman" w:hAnsi="Times New Roman" w:cs="Times New Roman"/>
          <w:sz w:val="24"/>
          <w:szCs w:val="24"/>
        </w:rPr>
        <w:t xml:space="preserve">, </w:t>
      </w:r>
      <w:r w:rsidR="00404617" w:rsidRPr="009F5282">
        <w:rPr>
          <w:rFonts w:ascii="Times New Roman" w:hAnsi="Times New Roman" w:cs="Times New Roman"/>
          <w:sz w:val="24"/>
          <w:szCs w:val="24"/>
        </w:rPr>
        <w:t xml:space="preserve">Alexis de Tocqueville warned that </w:t>
      </w:r>
      <w:r w:rsidR="005167E4" w:rsidRPr="009F5282">
        <w:rPr>
          <w:rFonts w:ascii="Times New Roman" w:hAnsi="Times New Roman" w:cs="Times New Roman"/>
          <w:sz w:val="24"/>
          <w:szCs w:val="24"/>
        </w:rPr>
        <w:t>“</w:t>
      </w:r>
      <w:r w:rsidR="00404617" w:rsidRPr="009F5282">
        <w:rPr>
          <w:rFonts w:ascii="Times New Roman" w:hAnsi="Times New Roman" w:cs="Times New Roman"/>
          <w:sz w:val="24"/>
          <w:szCs w:val="24"/>
        </w:rPr>
        <w:t>No protracted war can fail to endanger the freedom of a democratic country. If it does not lead to despotism by sudden violence, it prepares men for it more gently by their habits. All those who seek to destroy the liberties of a democratic nation ought to know that war is the surest and the shortest means to accomplish it.</w:t>
      </w:r>
      <w:r w:rsidR="005167E4" w:rsidRPr="009F5282">
        <w:rPr>
          <w:rFonts w:ascii="Times New Roman" w:hAnsi="Times New Roman" w:cs="Times New Roman"/>
          <w:sz w:val="24"/>
          <w:szCs w:val="24"/>
        </w:rPr>
        <w:t>”</w:t>
      </w:r>
    </w:p>
    <w:p w14:paraId="5A129404" w14:textId="77777777" w:rsidR="00CA4933" w:rsidRPr="009F5282" w:rsidRDefault="00CA4933" w:rsidP="009F5282">
      <w:pPr>
        <w:spacing w:line="240" w:lineRule="auto"/>
        <w:rPr>
          <w:rFonts w:ascii="Times New Roman" w:hAnsi="Times New Roman" w:cs="Times New Roman"/>
          <w:sz w:val="24"/>
          <w:szCs w:val="24"/>
        </w:rPr>
      </w:pPr>
      <w:r w:rsidRPr="009F5282">
        <w:rPr>
          <w:rFonts w:ascii="Times New Roman" w:hAnsi="Times New Roman" w:cs="Times New Roman"/>
          <w:sz w:val="24"/>
          <w:szCs w:val="24"/>
        </w:rPr>
        <w:t>Hear that again: “All those who seek to destroy the liberties of a democratic nation ought to know that war is the surest and the shortest means to accomplish it.”</w:t>
      </w:r>
    </w:p>
    <w:p w14:paraId="2364BCED" w14:textId="15C54E73" w:rsidR="005167E4" w:rsidRPr="009F5282" w:rsidRDefault="005167E4" w:rsidP="009F5282">
      <w:pPr>
        <w:spacing w:line="240" w:lineRule="auto"/>
        <w:rPr>
          <w:rFonts w:ascii="Times New Roman" w:hAnsi="Times New Roman" w:cs="Times New Roman"/>
          <w:sz w:val="24"/>
          <w:szCs w:val="24"/>
        </w:rPr>
      </w:pPr>
      <w:r w:rsidRPr="009F5282">
        <w:rPr>
          <w:rFonts w:ascii="Times New Roman" w:hAnsi="Times New Roman" w:cs="Times New Roman"/>
          <w:sz w:val="24"/>
          <w:szCs w:val="24"/>
        </w:rPr>
        <w:t>Could it be that</w:t>
      </w:r>
      <w:r w:rsidR="004D55CB" w:rsidRPr="009F5282">
        <w:rPr>
          <w:rFonts w:ascii="Times New Roman" w:hAnsi="Times New Roman" w:cs="Times New Roman"/>
          <w:sz w:val="24"/>
          <w:szCs w:val="24"/>
        </w:rPr>
        <w:t xml:space="preserve"> </w:t>
      </w:r>
      <w:r w:rsidR="007B3910" w:rsidRPr="009F5282">
        <w:rPr>
          <w:rFonts w:ascii="Times New Roman" w:hAnsi="Times New Roman" w:cs="Times New Roman"/>
          <w:sz w:val="24"/>
          <w:szCs w:val="24"/>
        </w:rPr>
        <w:t xml:space="preserve">the </w:t>
      </w:r>
      <w:r w:rsidR="004D55CB" w:rsidRPr="009F5282">
        <w:rPr>
          <w:rFonts w:ascii="Times New Roman" w:hAnsi="Times New Roman" w:cs="Times New Roman"/>
          <w:sz w:val="24"/>
          <w:szCs w:val="24"/>
        </w:rPr>
        <w:t>years</w:t>
      </w:r>
      <w:r w:rsidRPr="009F5282">
        <w:rPr>
          <w:rFonts w:ascii="Times New Roman" w:hAnsi="Times New Roman" w:cs="Times New Roman"/>
          <w:color w:val="EE0000"/>
          <w:sz w:val="24"/>
          <w:szCs w:val="24"/>
        </w:rPr>
        <w:t xml:space="preserve"> </w:t>
      </w:r>
      <w:r w:rsidRPr="009F5282">
        <w:rPr>
          <w:rFonts w:ascii="Times New Roman" w:hAnsi="Times New Roman" w:cs="Times New Roman"/>
          <w:sz w:val="24"/>
          <w:szCs w:val="24"/>
        </w:rPr>
        <w:t xml:space="preserve">of </w:t>
      </w:r>
      <w:r w:rsidR="005B741E" w:rsidRPr="009F5282">
        <w:rPr>
          <w:rFonts w:ascii="Times New Roman" w:hAnsi="Times New Roman" w:cs="Times New Roman"/>
          <w:sz w:val="24"/>
          <w:szCs w:val="24"/>
        </w:rPr>
        <w:t xml:space="preserve">protracted </w:t>
      </w:r>
      <w:r w:rsidRPr="009F5282">
        <w:rPr>
          <w:rFonts w:ascii="Times New Roman" w:hAnsi="Times New Roman" w:cs="Times New Roman"/>
          <w:sz w:val="24"/>
          <w:szCs w:val="24"/>
        </w:rPr>
        <w:t>war have been a significant factor in the rise of authoritarianism in our nation?</w:t>
      </w:r>
      <w:r w:rsidR="00CA4933" w:rsidRPr="009F5282">
        <w:rPr>
          <w:rFonts w:ascii="Times New Roman" w:hAnsi="Times New Roman" w:cs="Times New Roman"/>
          <w:sz w:val="24"/>
          <w:szCs w:val="24"/>
        </w:rPr>
        <w:t xml:space="preserve"> </w:t>
      </w:r>
    </w:p>
    <w:p w14:paraId="6AB08BAA" w14:textId="12777DB8" w:rsidR="004960AD" w:rsidRPr="009F5282" w:rsidRDefault="00F12C7A" w:rsidP="009F5282">
      <w:pPr>
        <w:spacing w:line="240" w:lineRule="auto"/>
        <w:rPr>
          <w:rFonts w:ascii="Times New Roman" w:hAnsi="Times New Roman" w:cs="Times New Roman"/>
          <w:sz w:val="24"/>
          <w:szCs w:val="24"/>
        </w:rPr>
      </w:pPr>
      <w:r w:rsidRPr="009F5282">
        <w:rPr>
          <w:rFonts w:ascii="Times New Roman" w:hAnsi="Times New Roman" w:cs="Times New Roman"/>
          <w:sz w:val="24"/>
          <w:szCs w:val="24"/>
        </w:rPr>
        <w:lastRenderedPageBreak/>
        <w:t>T</w:t>
      </w:r>
      <w:r w:rsidR="005167E4" w:rsidRPr="009F5282">
        <w:rPr>
          <w:rFonts w:ascii="Times New Roman" w:hAnsi="Times New Roman" w:cs="Times New Roman"/>
          <w:sz w:val="24"/>
          <w:szCs w:val="24"/>
        </w:rPr>
        <w:t>his Palm Sunday, the words of Jesus as he we</w:t>
      </w:r>
      <w:r w:rsidR="00E11CCD" w:rsidRPr="009F5282">
        <w:rPr>
          <w:rFonts w:ascii="Times New Roman" w:hAnsi="Times New Roman" w:cs="Times New Roman"/>
          <w:sz w:val="24"/>
          <w:szCs w:val="24"/>
        </w:rPr>
        <w:t>eps</w:t>
      </w:r>
      <w:r w:rsidR="005167E4" w:rsidRPr="009F5282">
        <w:rPr>
          <w:rFonts w:ascii="Times New Roman" w:hAnsi="Times New Roman" w:cs="Times New Roman"/>
          <w:sz w:val="24"/>
          <w:szCs w:val="24"/>
        </w:rPr>
        <w:t xml:space="preserve"> over Jerusalem come </w:t>
      </w:r>
      <w:r w:rsidR="004960AD" w:rsidRPr="009F5282">
        <w:rPr>
          <w:rFonts w:ascii="Times New Roman" w:hAnsi="Times New Roman" w:cs="Times New Roman"/>
          <w:sz w:val="24"/>
          <w:szCs w:val="24"/>
        </w:rPr>
        <w:t>crying out to us</w:t>
      </w:r>
      <w:r w:rsidR="005B741E" w:rsidRPr="009F5282">
        <w:rPr>
          <w:rFonts w:ascii="Times New Roman" w:hAnsi="Times New Roman" w:cs="Times New Roman"/>
          <w:sz w:val="24"/>
          <w:szCs w:val="24"/>
        </w:rPr>
        <w:t xml:space="preserve"> across the centuries</w:t>
      </w:r>
      <w:r w:rsidR="004960AD" w:rsidRPr="009F5282">
        <w:rPr>
          <w:rFonts w:ascii="Times New Roman" w:hAnsi="Times New Roman" w:cs="Times New Roman"/>
          <w:sz w:val="24"/>
          <w:szCs w:val="24"/>
        </w:rPr>
        <w:t xml:space="preserve">: “If you, even you, had only recognized </w:t>
      </w:r>
      <w:r w:rsidR="005B741E" w:rsidRPr="009F5282">
        <w:rPr>
          <w:rFonts w:ascii="Times New Roman" w:hAnsi="Times New Roman" w:cs="Times New Roman"/>
          <w:sz w:val="24"/>
          <w:szCs w:val="24"/>
        </w:rPr>
        <w:t>the things that make for peace. But now they are hidden from your eyes.”</w:t>
      </w:r>
    </w:p>
    <w:p w14:paraId="3B352929" w14:textId="77777777" w:rsidR="007B3910" w:rsidRPr="009F5282" w:rsidRDefault="004960AD" w:rsidP="009F5282">
      <w:pPr>
        <w:spacing w:line="240" w:lineRule="auto"/>
        <w:rPr>
          <w:rFonts w:ascii="Times New Roman" w:hAnsi="Times New Roman" w:cs="Times New Roman"/>
          <w:sz w:val="24"/>
          <w:szCs w:val="24"/>
        </w:rPr>
      </w:pPr>
      <w:r w:rsidRPr="009F5282">
        <w:rPr>
          <w:rFonts w:ascii="Times New Roman" w:hAnsi="Times New Roman" w:cs="Times New Roman"/>
          <w:sz w:val="24"/>
          <w:szCs w:val="24"/>
        </w:rPr>
        <w:t xml:space="preserve">Jesus speaks of a way that differs from the way our emotions might tell us to go. </w:t>
      </w:r>
    </w:p>
    <w:p w14:paraId="134751AF" w14:textId="77777777" w:rsidR="007B3910" w:rsidRPr="009F5282" w:rsidRDefault="004960AD" w:rsidP="009F5282">
      <w:pPr>
        <w:spacing w:line="240" w:lineRule="auto"/>
        <w:rPr>
          <w:rFonts w:ascii="Times New Roman" w:hAnsi="Times New Roman" w:cs="Times New Roman"/>
          <w:sz w:val="24"/>
          <w:szCs w:val="24"/>
        </w:rPr>
      </w:pPr>
      <w:r w:rsidRPr="009F5282">
        <w:rPr>
          <w:rFonts w:ascii="Times New Roman" w:hAnsi="Times New Roman" w:cs="Times New Roman"/>
          <w:sz w:val="24"/>
          <w:szCs w:val="24"/>
        </w:rPr>
        <w:t xml:space="preserve">He speaks of a way that differs from the way our thinking might tell us to go. </w:t>
      </w:r>
    </w:p>
    <w:p w14:paraId="11EAE21C" w14:textId="5CF3FB87" w:rsidR="004960AD" w:rsidRPr="009F5282" w:rsidRDefault="004960AD" w:rsidP="009F5282">
      <w:pPr>
        <w:spacing w:line="240" w:lineRule="auto"/>
        <w:rPr>
          <w:rFonts w:ascii="Times New Roman" w:hAnsi="Times New Roman" w:cs="Times New Roman"/>
          <w:sz w:val="24"/>
          <w:szCs w:val="24"/>
        </w:rPr>
      </w:pPr>
      <w:r w:rsidRPr="009F5282">
        <w:rPr>
          <w:rFonts w:ascii="Times New Roman" w:hAnsi="Times New Roman" w:cs="Times New Roman"/>
          <w:sz w:val="24"/>
          <w:szCs w:val="24"/>
        </w:rPr>
        <w:t xml:space="preserve">He speaks of a way that differs from the way politicians and pundits and policy analysts and even </w:t>
      </w:r>
      <w:r w:rsidR="00CA4933" w:rsidRPr="009F5282">
        <w:rPr>
          <w:rFonts w:ascii="Times New Roman" w:hAnsi="Times New Roman" w:cs="Times New Roman"/>
          <w:sz w:val="24"/>
          <w:szCs w:val="24"/>
        </w:rPr>
        <w:t xml:space="preserve">some </w:t>
      </w:r>
      <w:r w:rsidRPr="009F5282">
        <w:rPr>
          <w:rFonts w:ascii="Times New Roman" w:hAnsi="Times New Roman" w:cs="Times New Roman"/>
          <w:sz w:val="24"/>
          <w:szCs w:val="24"/>
        </w:rPr>
        <w:t>preachers might tell us to go.</w:t>
      </w:r>
    </w:p>
    <w:p w14:paraId="7AF10E7B" w14:textId="77777777" w:rsidR="004960AD" w:rsidRPr="009F5282" w:rsidRDefault="004960AD" w:rsidP="009F5282">
      <w:pPr>
        <w:spacing w:line="240" w:lineRule="auto"/>
        <w:rPr>
          <w:rFonts w:ascii="Times New Roman" w:hAnsi="Times New Roman" w:cs="Times New Roman"/>
          <w:sz w:val="24"/>
          <w:szCs w:val="24"/>
        </w:rPr>
      </w:pPr>
      <w:r w:rsidRPr="009F5282">
        <w:rPr>
          <w:rFonts w:ascii="Times New Roman" w:hAnsi="Times New Roman" w:cs="Times New Roman"/>
          <w:sz w:val="24"/>
          <w:szCs w:val="24"/>
        </w:rPr>
        <w:t xml:space="preserve">Jesus speaks of a way of peace. We are frightened by the foolish way of </w:t>
      </w:r>
      <w:proofErr w:type="gramStart"/>
      <w:r w:rsidRPr="009F5282">
        <w:rPr>
          <w:rFonts w:ascii="Times New Roman" w:hAnsi="Times New Roman" w:cs="Times New Roman"/>
          <w:sz w:val="24"/>
          <w:szCs w:val="24"/>
        </w:rPr>
        <w:t>peace</w:t>
      </w:r>
      <w:proofErr w:type="gramEnd"/>
      <w:r w:rsidRPr="009F5282">
        <w:rPr>
          <w:rFonts w:ascii="Times New Roman" w:hAnsi="Times New Roman" w:cs="Times New Roman"/>
          <w:sz w:val="24"/>
          <w:szCs w:val="24"/>
        </w:rPr>
        <w:t xml:space="preserve"> and we are reluctant to be fools for Christ. When force seems to have failed, our nature is to think that more force just might succeed. As G. K. Chesterton once said, however: “The way of Jesus has not been tried and found wanting. It is still found wanting to be tried.”</w:t>
      </w:r>
    </w:p>
    <w:p w14:paraId="0CC57B60" w14:textId="77777777" w:rsidR="00F12C7A" w:rsidRPr="009F5282" w:rsidRDefault="004960AD" w:rsidP="009F5282">
      <w:pPr>
        <w:spacing w:line="240" w:lineRule="auto"/>
        <w:rPr>
          <w:rFonts w:ascii="Times New Roman" w:hAnsi="Times New Roman" w:cs="Times New Roman"/>
          <w:sz w:val="24"/>
          <w:szCs w:val="24"/>
        </w:rPr>
      </w:pPr>
      <w:r w:rsidRPr="009F5282">
        <w:rPr>
          <w:rFonts w:ascii="Times New Roman" w:hAnsi="Times New Roman" w:cs="Times New Roman"/>
          <w:sz w:val="24"/>
          <w:szCs w:val="24"/>
        </w:rPr>
        <w:t>What then are the things that make for peace?</w:t>
      </w:r>
    </w:p>
    <w:p w14:paraId="0F1ABA90" w14:textId="77777777" w:rsidR="005B741E" w:rsidRPr="009F5282" w:rsidRDefault="005B741E" w:rsidP="009F5282">
      <w:pPr>
        <w:spacing w:line="240" w:lineRule="auto"/>
        <w:rPr>
          <w:rFonts w:ascii="Times New Roman" w:hAnsi="Times New Roman" w:cs="Times New Roman"/>
          <w:sz w:val="24"/>
          <w:szCs w:val="24"/>
        </w:rPr>
      </w:pPr>
      <w:r w:rsidRPr="009F5282">
        <w:rPr>
          <w:rFonts w:ascii="Times New Roman" w:hAnsi="Times New Roman" w:cs="Times New Roman"/>
          <w:sz w:val="24"/>
          <w:szCs w:val="24"/>
        </w:rPr>
        <w:t>I confess that they are as much hidden from my sight as from the eyes of any others. But bear with me as I try to discern some dim outlines.</w:t>
      </w:r>
    </w:p>
    <w:p w14:paraId="0F73F1FE" w14:textId="77777777" w:rsidR="004960AD" w:rsidRPr="009F5282" w:rsidRDefault="005B741E" w:rsidP="009F5282">
      <w:pPr>
        <w:spacing w:line="240" w:lineRule="auto"/>
        <w:rPr>
          <w:rFonts w:ascii="Times New Roman" w:hAnsi="Times New Roman" w:cs="Times New Roman"/>
          <w:sz w:val="24"/>
          <w:szCs w:val="24"/>
        </w:rPr>
      </w:pPr>
      <w:r w:rsidRPr="009F5282">
        <w:rPr>
          <w:rFonts w:ascii="Times New Roman" w:hAnsi="Times New Roman" w:cs="Times New Roman"/>
          <w:sz w:val="24"/>
          <w:szCs w:val="24"/>
        </w:rPr>
        <w:t>Prayer makes for peace</w:t>
      </w:r>
      <w:r w:rsidR="004960AD" w:rsidRPr="009F5282">
        <w:rPr>
          <w:rFonts w:ascii="Times New Roman" w:hAnsi="Times New Roman" w:cs="Times New Roman"/>
          <w:sz w:val="24"/>
          <w:szCs w:val="24"/>
        </w:rPr>
        <w:t xml:space="preserve">. </w:t>
      </w:r>
      <w:r w:rsidRPr="009F5282">
        <w:rPr>
          <w:rFonts w:ascii="Times New Roman" w:hAnsi="Times New Roman" w:cs="Times New Roman"/>
          <w:sz w:val="24"/>
          <w:szCs w:val="24"/>
        </w:rPr>
        <w:t>Our</w:t>
      </w:r>
      <w:r w:rsidR="004960AD" w:rsidRPr="009F5282">
        <w:rPr>
          <w:rFonts w:ascii="Times New Roman" w:hAnsi="Times New Roman" w:cs="Times New Roman"/>
          <w:sz w:val="24"/>
          <w:szCs w:val="24"/>
        </w:rPr>
        <w:t xml:space="preserve"> speaking and ou</w:t>
      </w:r>
      <w:r w:rsidR="00F12C7A" w:rsidRPr="009F5282">
        <w:rPr>
          <w:rFonts w:ascii="Times New Roman" w:hAnsi="Times New Roman" w:cs="Times New Roman"/>
          <w:sz w:val="24"/>
          <w:szCs w:val="24"/>
        </w:rPr>
        <w:t>r acting find their grounding when</w:t>
      </w:r>
      <w:r w:rsidR="004960AD" w:rsidRPr="009F5282">
        <w:rPr>
          <w:rFonts w:ascii="Times New Roman" w:hAnsi="Times New Roman" w:cs="Times New Roman"/>
          <w:sz w:val="24"/>
          <w:szCs w:val="24"/>
        </w:rPr>
        <w:t xml:space="preserve"> we bring our lives and world consciously before the living God. In prayer we can </w:t>
      </w:r>
      <w:r w:rsidR="00F12C7A" w:rsidRPr="009F5282">
        <w:rPr>
          <w:rFonts w:ascii="Times New Roman" w:hAnsi="Times New Roman" w:cs="Times New Roman"/>
          <w:sz w:val="24"/>
          <w:szCs w:val="24"/>
        </w:rPr>
        <w:t>root</w:t>
      </w:r>
      <w:r w:rsidR="004960AD" w:rsidRPr="009F5282">
        <w:rPr>
          <w:rFonts w:ascii="Times New Roman" w:hAnsi="Times New Roman" w:cs="Times New Roman"/>
          <w:sz w:val="24"/>
          <w:szCs w:val="24"/>
        </w:rPr>
        <w:t xml:space="preserve"> ourselves in the deep peace that we long for as individuals. In prayer we learn once again that we are not God </w:t>
      </w:r>
      <w:r w:rsidR="004960AD" w:rsidRPr="009F5282">
        <w:rPr>
          <w:rFonts w:ascii="Times New Roman" w:hAnsi="Times New Roman" w:cs="Times New Roman"/>
          <w:i/>
          <w:sz w:val="24"/>
          <w:szCs w:val="24"/>
        </w:rPr>
        <w:t>and</w:t>
      </w:r>
      <w:r w:rsidR="004960AD" w:rsidRPr="009F5282">
        <w:rPr>
          <w:rFonts w:ascii="Times New Roman" w:hAnsi="Times New Roman" w:cs="Times New Roman"/>
          <w:sz w:val="24"/>
          <w:szCs w:val="24"/>
        </w:rPr>
        <w:t xml:space="preserve"> that God is greater than our fear, our cowardice, and our own small plans.</w:t>
      </w:r>
    </w:p>
    <w:p w14:paraId="6E176248" w14:textId="321553C2" w:rsidR="004960AD" w:rsidRPr="009F5282" w:rsidRDefault="004960AD" w:rsidP="009F5282">
      <w:pPr>
        <w:spacing w:line="240" w:lineRule="auto"/>
        <w:rPr>
          <w:rFonts w:ascii="Times New Roman" w:hAnsi="Times New Roman" w:cs="Times New Roman"/>
          <w:sz w:val="24"/>
          <w:szCs w:val="24"/>
        </w:rPr>
      </w:pPr>
      <w:r w:rsidRPr="009F5282">
        <w:rPr>
          <w:rFonts w:ascii="Times New Roman" w:hAnsi="Times New Roman" w:cs="Times New Roman"/>
          <w:sz w:val="24"/>
          <w:szCs w:val="24"/>
        </w:rPr>
        <w:t xml:space="preserve">When God seems remote, when our souls are troubled by violence, when our hearts are weary from war, we discover in prayer the vision of Martin Luther King, that: “God </w:t>
      </w:r>
      <w:proofErr w:type="gramStart"/>
      <w:r w:rsidRPr="009F5282">
        <w:rPr>
          <w:rFonts w:ascii="Times New Roman" w:hAnsi="Times New Roman" w:cs="Times New Roman"/>
          <w:sz w:val="24"/>
          <w:szCs w:val="24"/>
        </w:rPr>
        <w:t>is able to</w:t>
      </w:r>
      <w:proofErr w:type="gramEnd"/>
      <w:r w:rsidRPr="009F5282">
        <w:rPr>
          <w:rFonts w:ascii="Times New Roman" w:hAnsi="Times New Roman" w:cs="Times New Roman"/>
          <w:sz w:val="24"/>
          <w:szCs w:val="24"/>
        </w:rPr>
        <w:t xml:space="preserve"> conquer the evils of history. If at times we despair because of the relatively slow progress being made . . . let us gain new heart in the fact that God is able . . . With this faith we can transform bleak and desolate valleys into sunlit paths of joy.”</w:t>
      </w:r>
    </w:p>
    <w:p w14:paraId="1222492A" w14:textId="77777777" w:rsidR="004960AD" w:rsidRPr="009F5282" w:rsidRDefault="004960AD" w:rsidP="009F5282">
      <w:pPr>
        <w:spacing w:line="240" w:lineRule="auto"/>
        <w:rPr>
          <w:rFonts w:ascii="Times New Roman" w:hAnsi="Times New Roman" w:cs="Times New Roman"/>
          <w:sz w:val="24"/>
          <w:szCs w:val="24"/>
        </w:rPr>
      </w:pPr>
      <w:r w:rsidRPr="009F5282">
        <w:rPr>
          <w:rFonts w:ascii="Times New Roman" w:hAnsi="Times New Roman" w:cs="Times New Roman"/>
          <w:sz w:val="24"/>
          <w:szCs w:val="24"/>
        </w:rPr>
        <w:t xml:space="preserve">In prayer we find once more the power of God even when—especially when—that power seems absent in our lives and our world. God </w:t>
      </w:r>
      <w:proofErr w:type="gramStart"/>
      <w:r w:rsidRPr="009F5282">
        <w:rPr>
          <w:rFonts w:ascii="Times New Roman" w:hAnsi="Times New Roman" w:cs="Times New Roman"/>
          <w:sz w:val="24"/>
          <w:szCs w:val="24"/>
        </w:rPr>
        <w:t>is able to</w:t>
      </w:r>
      <w:proofErr w:type="gramEnd"/>
      <w:r w:rsidRPr="009F5282">
        <w:rPr>
          <w:rFonts w:ascii="Times New Roman" w:hAnsi="Times New Roman" w:cs="Times New Roman"/>
          <w:sz w:val="24"/>
          <w:szCs w:val="24"/>
        </w:rPr>
        <w:t xml:space="preserve"> act—to act in us and through us. Prayer will sustain us until this happens.</w:t>
      </w:r>
    </w:p>
    <w:p w14:paraId="485D7E0A" w14:textId="77777777" w:rsidR="004960AD" w:rsidRPr="009F5282" w:rsidRDefault="004960AD" w:rsidP="009F5282">
      <w:pPr>
        <w:spacing w:line="240" w:lineRule="auto"/>
        <w:rPr>
          <w:rFonts w:ascii="Times New Roman" w:hAnsi="Times New Roman" w:cs="Times New Roman"/>
          <w:sz w:val="24"/>
          <w:szCs w:val="24"/>
        </w:rPr>
      </w:pPr>
      <w:r w:rsidRPr="009F5282">
        <w:rPr>
          <w:rFonts w:ascii="Times New Roman" w:hAnsi="Times New Roman" w:cs="Times New Roman"/>
          <w:sz w:val="24"/>
          <w:szCs w:val="24"/>
        </w:rPr>
        <w:t>Prayer makes for peace.</w:t>
      </w:r>
    </w:p>
    <w:p w14:paraId="45B91ECC" w14:textId="5329A3BC" w:rsidR="00404617" w:rsidRPr="009F5282" w:rsidRDefault="007B3910" w:rsidP="009F5282">
      <w:pPr>
        <w:spacing w:line="240" w:lineRule="auto"/>
        <w:rPr>
          <w:rFonts w:ascii="Times New Roman" w:hAnsi="Times New Roman" w:cs="Times New Roman"/>
          <w:sz w:val="24"/>
          <w:szCs w:val="24"/>
        </w:rPr>
      </w:pPr>
      <w:r w:rsidRPr="009F5282">
        <w:rPr>
          <w:rFonts w:ascii="Times New Roman" w:hAnsi="Times New Roman" w:cs="Times New Roman"/>
          <w:sz w:val="24"/>
          <w:szCs w:val="24"/>
        </w:rPr>
        <w:t>And we might add proclamation to prayer. We are called to speak out</w:t>
      </w:r>
      <w:r w:rsidR="002715CF" w:rsidRPr="009F5282">
        <w:rPr>
          <w:rFonts w:ascii="Times New Roman" w:hAnsi="Times New Roman" w:cs="Times New Roman"/>
          <w:sz w:val="24"/>
          <w:szCs w:val="24"/>
        </w:rPr>
        <w:t xml:space="preserve"> and if we don’t, the very stones might shout.</w:t>
      </w:r>
      <w:r w:rsidR="005B741E" w:rsidRPr="009F5282">
        <w:rPr>
          <w:rFonts w:ascii="Times New Roman" w:hAnsi="Times New Roman" w:cs="Times New Roman"/>
          <w:sz w:val="24"/>
          <w:szCs w:val="24"/>
        </w:rPr>
        <w:t xml:space="preserve"> </w:t>
      </w:r>
      <w:r w:rsidR="002715CF" w:rsidRPr="009F5282">
        <w:rPr>
          <w:rFonts w:ascii="Times New Roman" w:hAnsi="Times New Roman" w:cs="Times New Roman"/>
          <w:sz w:val="24"/>
          <w:szCs w:val="24"/>
        </w:rPr>
        <w:t>W</w:t>
      </w:r>
      <w:r w:rsidR="005B741E" w:rsidRPr="009F5282">
        <w:rPr>
          <w:rFonts w:ascii="Times New Roman" w:hAnsi="Times New Roman" w:cs="Times New Roman"/>
          <w:sz w:val="24"/>
          <w:szCs w:val="24"/>
        </w:rPr>
        <w:t>e must</w:t>
      </w:r>
      <w:r w:rsidR="004960AD" w:rsidRPr="009F5282">
        <w:rPr>
          <w:rFonts w:ascii="Times New Roman" w:hAnsi="Times New Roman" w:cs="Times New Roman"/>
          <w:sz w:val="24"/>
          <w:szCs w:val="24"/>
        </w:rPr>
        <w:t xml:space="preserve"> speak out in anger, in compassion, in lament</w:t>
      </w:r>
      <w:r w:rsidR="00CA4933" w:rsidRPr="009F5282">
        <w:rPr>
          <w:rFonts w:ascii="Times New Roman" w:hAnsi="Times New Roman" w:cs="Times New Roman"/>
          <w:sz w:val="24"/>
          <w:szCs w:val="24"/>
        </w:rPr>
        <w:t>—as millions did across our nation yesterday</w:t>
      </w:r>
      <w:r w:rsidR="004960AD" w:rsidRPr="009F5282">
        <w:rPr>
          <w:rFonts w:ascii="Times New Roman" w:hAnsi="Times New Roman" w:cs="Times New Roman"/>
          <w:sz w:val="24"/>
          <w:szCs w:val="24"/>
        </w:rPr>
        <w:t>. Our speech in these days must be som</w:t>
      </w:r>
      <w:r w:rsidR="00404617" w:rsidRPr="009F5282">
        <w:rPr>
          <w:rFonts w:ascii="Times New Roman" w:hAnsi="Times New Roman" w:cs="Times New Roman"/>
          <w:sz w:val="24"/>
          <w:szCs w:val="24"/>
        </w:rPr>
        <w:t>ething other than “Peace, peace,</w:t>
      </w:r>
      <w:r w:rsidR="004960AD" w:rsidRPr="009F5282">
        <w:rPr>
          <w:rFonts w:ascii="Times New Roman" w:hAnsi="Times New Roman" w:cs="Times New Roman"/>
          <w:sz w:val="24"/>
          <w:szCs w:val="24"/>
        </w:rPr>
        <w:t>”</w:t>
      </w:r>
      <w:r w:rsidR="00404617" w:rsidRPr="009F5282">
        <w:rPr>
          <w:rFonts w:ascii="Times New Roman" w:hAnsi="Times New Roman" w:cs="Times New Roman"/>
          <w:sz w:val="24"/>
          <w:szCs w:val="24"/>
        </w:rPr>
        <w:t xml:space="preserve"> when there is no peace.</w:t>
      </w:r>
      <w:r w:rsidR="004960AD" w:rsidRPr="009F5282">
        <w:rPr>
          <w:rFonts w:ascii="Times New Roman" w:hAnsi="Times New Roman" w:cs="Times New Roman"/>
          <w:sz w:val="24"/>
          <w:szCs w:val="24"/>
        </w:rPr>
        <w:t xml:space="preserve"> We must take the </w:t>
      </w:r>
      <w:r w:rsidR="00C11344" w:rsidRPr="009F5282">
        <w:rPr>
          <w:rFonts w:ascii="Times New Roman" w:hAnsi="Times New Roman" w:cs="Times New Roman"/>
          <w:sz w:val="24"/>
          <w:szCs w:val="24"/>
        </w:rPr>
        <w:t xml:space="preserve">exile and the </w:t>
      </w:r>
      <w:r w:rsidR="004960AD" w:rsidRPr="009F5282">
        <w:rPr>
          <w:rFonts w:ascii="Times New Roman" w:hAnsi="Times New Roman" w:cs="Times New Roman"/>
          <w:sz w:val="24"/>
          <w:szCs w:val="24"/>
        </w:rPr>
        <w:t xml:space="preserve">wounds and </w:t>
      </w:r>
      <w:r w:rsidR="00C11344" w:rsidRPr="009F5282">
        <w:rPr>
          <w:rFonts w:ascii="Times New Roman" w:hAnsi="Times New Roman" w:cs="Times New Roman"/>
          <w:sz w:val="24"/>
          <w:szCs w:val="24"/>
        </w:rPr>
        <w:t xml:space="preserve">the </w:t>
      </w:r>
      <w:r w:rsidR="004960AD" w:rsidRPr="009F5282">
        <w:rPr>
          <w:rFonts w:ascii="Times New Roman" w:hAnsi="Times New Roman" w:cs="Times New Roman"/>
          <w:sz w:val="24"/>
          <w:szCs w:val="24"/>
        </w:rPr>
        <w:t xml:space="preserve">deaths of the people with a heaviness that weighs not only on our own souls but on the soul of this nation. </w:t>
      </w:r>
    </w:p>
    <w:p w14:paraId="3837DEDD" w14:textId="4A6FD3F6" w:rsidR="004960AD" w:rsidRPr="009F5282" w:rsidRDefault="00AD17E1" w:rsidP="009F5282">
      <w:pPr>
        <w:spacing w:line="240" w:lineRule="auto"/>
        <w:rPr>
          <w:rFonts w:ascii="Times New Roman" w:hAnsi="Times New Roman" w:cs="Times New Roman"/>
          <w:sz w:val="24"/>
          <w:szCs w:val="24"/>
        </w:rPr>
      </w:pPr>
      <w:r w:rsidRPr="009F5282">
        <w:rPr>
          <w:rFonts w:ascii="Times New Roman" w:hAnsi="Times New Roman" w:cs="Times New Roman"/>
          <w:sz w:val="24"/>
          <w:szCs w:val="24"/>
        </w:rPr>
        <w:t xml:space="preserve">We in the church </w:t>
      </w:r>
      <w:r w:rsidR="005167E4" w:rsidRPr="009F5282">
        <w:rPr>
          <w:rFonts w:ascii="Times New Roman" w:hAnsi="Times New Roman" w:cs="Times New Roman"/>
          <w:sz w:val="24"/>
          <w:szCs w:val="24"/>
        </w:rPr>
        <w:t>are c</w:t>
      </w:r>
      <w:r w:rsidR="00CC17D2" w:rsidRPr="009F5282">
        <w:rPr>
          <w:rFonts w:ascii="Times New Roman" w:hAnsi="Times New Roman" w:cs="Times New Roman"/>
          <w:sz w:val="24"/>
          <w:szCs w:val="24"/>
        </w:rPr>
        <w:t xml:space="preserve">alled to speak a different word, not claiming that </w:t>
      </w:r>
      <w:r w:rsidRPr="009F5282">
        <w:rPr>
          <w:rFonts w:ascii="Times New Roman" w:hAnsi="Times New Roman" w:cs="Times New Roman"/>
          <w:sz w:val="24"/>
          <w:szCs w:val="24"/>
        </w:rPr>
        <w:t xml:space="preserve">“our” </w:t>
      </w:r>
      <w:r w:rsidR="00CC17D2" w:rsidRPr="009F5282">
        <w:rPr>
          <w:rFonts w:ascii="Times New Roman" w:hAnsi="Times New Roman" w:cs="Times New Roman"/>
          <w:sz w:val="24"/>
          <w:szCs w:val="24"/>
        </w:rPr>
        <w:t>God is with us but questioning whether we are with the God who in Jesus entered Jerusalem in peace, humbly on a donkey.</w:t>
      </w:r>
    </w:p>
    <w:p w14:paraId="526D8F23" w14:textId="77777777" w:rsidR="00CC17D2" w:rsidRPr="009F5282" w:rsidRDefault="00CC17D2" w:rsidP="009F5282">
      <w:pPr>
        <w:spacing w:line="240" w:lineRule="auto"/>
        <w:rPr>
          <w:rFonts w:ascii="Times New Roman" w:hAnsi="Times New Roman" w:cs="Times New Roman"/>
          <w:sz w:val="24"/>
          <w:szCs w:val="24"/>
        </w:rPr>
      </w:pPr>
      <w:r w:rsidRPr="009F5282">
        <w:rPr>
          <w:rFonts w:ascii="Times New Roman" w:hAnsi="Times New Roman" w:cs="Times New Roman"/>
          <w:sz w:val="24"/>
          <w:szCs w:val="24"/>
        </w:rPr>
        <w:t>Proclamation makes for peace.</w:t>
      </w:r>
    </w:p>
    <w:p w14:paraId="50191D29" w14:textId="0501D384" w:rsidR="004960AD" w:rsidRPr="009F5282" w:rsidRDefault="004960AD" w:rsidP="009F5282">
      <w:pPr>
        <w:spacing w:line="240" w:lineRule="auto"/>
        <w:rPr>
          <w:rFonts w:ascii="Times New Roman" w:hAnsi="Times New Roman" w:cs="Times New Roman"/>
          <w:sz w:val="24"/>
          <w:szCs w:val="24"/>
        </w:rPr>
      </w:pPr>
      <w:r w:rsidRPr="009F5282">
        <w:rPr>
          <w:rFonts w:ascii="Times New Roman" w:hAnsi="Times New Roman" w:cs="Times New Roman"/>
          <w:sz w:val="24"/>
          <w:szCs w:val="24"/>
        </w:rPr>
        <w:lastRenderedPageBreak/>
        <w:t xml:space="preserve">To prayer and </w:t>
      </w:r>
      <w:r w:rsidR="00CC17D2" w:rsidRPr="009F5282">
        <w:rPr>
          <w:rFonts w:ascii="Times New Roman" w:hAnsi="Times New Roman" w:cs="Times New Roman"/>
          <w:sz w:val="24"/>
          <w:szCs w:val="24"/>
        </w:rPr>
        <w:t>proclamation</w:t>
      </w:r>
      <w:r w:rsidR="00C11344" w:rsidRPr="009F5282">
        <w:rPr>
          <w:rFonts w:ascii="Times New Roman" w:hAnsi="Times New Roman" w:cs="Times New Roman"/>
          <w:sz w:val="24"/>
          <w:szCs w:val="24"/>
        </w:rPr>
        <w:t xml:space="preserve">, </w:t>
      </w:r>
      <w:r w:rsidR="002715CF" w:rsidRPr="009F5282">
        <w:rPr>
          <w:rFonts w:ascii="Times New Roman" w:hAnsi="Times New Roman" w:cs="Times New Roman"/>
          <w:sz w:val="24"/>
          <w:szCs w:val="24"/>
        </w:rPr>
        <w:t>we should also</w:t>
      </w:r>
      <w:r w:rsidRPr="009F5282">
        <w:rPr>
          <w:rFonts w:ascii="Times New Roman" w:hAnsi="Times New Roman" w:cs="Times New Roman"/>
          <w:sz w:val="24"/>
          <w:szCs w:val="24"/>
        </w:rPr>
        <w:t xml:space="preserve"> add practice—</w:t>
      </w:r>
      <w:r w:rsidR="00AD17E1" w:rsidRPr="009F5282">
        <w:rPr>
          <w:rFonts w:ascii="Times New Roman" w:hAnsi="Times New Roman" w:cs="Times New Roman"/>
          <w:sz w:val="24"/>
          <w:szCs w:val="24"/>
        </w:rPr>
        <w:t xml:space="preserve">our </w:t>
      </w:r>
      <w:r w:rsidRPr="009F5282">
        <w:rPr>
          <w:rFonts w:ascii="Times New Roman" w:hAnsi="Times New Roman" w:cs="Times New Roman"/>
          <w:sz w:val="24"/>
          <w:szCs w:val="24"/>
        </w:rPr>
        <w:t xml:space="preserve">action in the world. </w:t>
      </w:r>
    </w:p>
    <w:p w14:paraId="6E8099DD" w14:textId="08E2DE0B" w:rsidR="004960AD" w:rsidRPr="009F5282" w:rsidRDefault="004960AD" w:rsidP="009F5282">
      <w:pPr>
        <w:spacing w:line="240" w:lineRule="auto"/>
        <w:rPr>
          <w:rFonts w:ascii="Times New Roman" w:hAnsi="Times New Roman" w:cs="Times New Roman"/>
          <w:sz w:val="24"/>
          <w:szCs w:val="24"/>
        </w:rPr>
      </w:pPr>
      <w:r w:rsidRPr="009F5282">
        <w:rPr>
          <w:rFonts w:ascii="Times New Roman" w:hAnsi="Times New Roman" w:cs="Times New Roman"/>
          <w:sz w:val="24"/>
          <w:szCs w:val="24"/>
        </w:rPr>
        <w:t>In Luke’s Gospel, Jesus is clear that the things that make for peace are concrete actions in the world: repentance—a turning from evil, the establishment of just economic policies, an end to oppression</w:t>
      </w:r>
      <w:r w:rsidR="00C11344" w:rsidRPr="009F5282">
        <w:rPr>
          <w:rFonts w:ascii="Times New Roman" w:hAnsi="Times New Roman" w:cs="Times New Roman"/>
          <w:sz w:val="24"/>
          <w:szCs w:val="24"/>
        </w:rPr>
        <w:t>, the welcoming of strangers, the love of enemies</w:t>
      </w:r>
      <w:r w:rsidRPr="009F5282">
        <w:rPr>
          <w:rFonts w:ascii="Times New Roman" w:hAnsi="Times New Roman" w:cs="Times New Roman"/>
          <w:sz w:val="24"/>
          <w:szCs w:val="24"/>
        </w:rPr>
        <w:t>.</w:t>
      </w:r>
    </w:p>
    <w:p w14:paraId="569BA9AC" w14:textId="321C17F1" w:rsidR="00290105" w:rsidRPr="009F5282" w:rsidRDefault="00290105" w:rsidP="009F5282">
      <w:pPr>
        <w:spacing w:line="240" w:lineRule="auto"/>
        <w:rPr>
          <w:rFonts w:ascii="Times New Roman" w:hAnsi="Times New Roman" w:cs="Times New Roman"/>
          <w:color w:val="EE0000"/>
          <w:sz w:val="24"/>
          <w:szCs w:val="24"/>
        </w:rPr>
      </w:pPr>
      <w:r w:rsidRPr="009F5282">
        <w:rPr>
          <w:rFonts w:ascii="Times New Roman" w:hAnsi="Times New Roman" w:cs="Times New Roman"/>
          <w:sz w:val="24"/>
          <w:szCs w:val="24"/>
        </w:rPr>
        <w:t xml:space="preserve">We give little attention to such things. As Jesus says, they are hidden from our eyes. But they are hidden in large part because we keep our eyes closed. We do not </w:t>
      </w:r>
      <w:r w:rsidR="005921FD" w:rsidRPr="009F5282">
        <w:rPr>
          <w:rFonts w:ascii="Times New Roman" w:hAnsi="Times New Roman" w:cs="Times New Roman"/>
          <w:sz w:val="24"/>
          <w:szCs w:val="24"/>
        </w:rPr>
        <w:t xml:space="preserve">want to </w:t>
      </w:r>
      <w:r w:rsidRPr="009F5282">
        <w:rPr>
          <w:rFonts w:ascii="Times New Roman" w:hAnsi="Times New Roman" w:cs="Times New Roman"/>
          <w:sz w:val="24"/>
          <w:szCs w:val="24"/>
        </w:rPr>
        <w:t xml:space="preserve">see how our military actions lead to anger, hatred, and more violence. We do not </w:t>
      </w:r>
      <w:r w:rsidR="005921FD" w:rsidRPr="009F5282">
        <w:rPr>
          <w:rFonts w:ascii="Times New Roman" w:hAnsi="Times New Roman" w:cs="Times New Roman"/>
          <w:sz w:val="24"/>
          <w:szCs w:val="24"/>
        </w:rPr>
        <w:t xml:space="preserve">want to </w:t>
      </w:r>
      <w:r w:rsidRPr="009F5282">
        <w:rPr>
          <w:rFonts w:ascii="Times New Roman" w:hAnsi="Times New Roman" w:cs="Times New Roman"/>
          <w:sz w:val="24"/>
          <w:szCs w:val="24"/>
        </w:rPr>
        <w:t>see how turning away immigrants fleeing war leads to resentment</w:t>
      </w:r>
      <w:r w:rsidR="00AD17E1" w:rsidRPr="009F5282">
        <w:rPr>
          <w:rFonts w:ascii="Times New Roman" w:hAnsi="Times New Roman" w:cs="Times New Roman"/>
          <w:sz w:val="24"/>
          <w:szCs w:val="24"/>
        </w:rPr>
        <w:t xml:space="preserve">. </w:t>
      </w:r>
    </w:p>
    <w:p w14:paraId="2CC90506" w14:textId="2584C4EC" w:rsidR="00CC17D2" w:rsidRPr="009F5282" w:rsidRDefault="00290105" w:rsidP="009F5282">
      <w:pPr>
        <w:spacing w:line="240" w:lineRule="auto"/>
        <w:rPr>
          <w:rFonts w:ascii="Times New Roman" w:hAnsi="Times New Roman" w:cs="Times New Roman"/>
          <w:color w:val="EE0000"/>
          <w:sz w:val="24"/>
          <w:szCs w:val="24"/>
        </w:rPr>
      </w:pPr>
      <w:r w:rsidRPr="009F5282">
        <w:rPr>
          <w:rFonts w:ascii="Times New Roman" w:hAnsi="Times New Roman" w:cs="Times New Roman"/>
          <w:sz w:val="24"/>
          <w:szCs w:val="24"/>
        </w:rPr>
        <w:t>The things that make for peace</w:t>
      </w:r>
      <w:r w:rsidR="007B5044" w:rsidRPr="009F5282">
        <w:rPr>
          <w:rFonts w:ascii="Times New Roman" w:hAnsi="Times New Roman" w:cs="Times New Roman"/>
          <w:sz w:val="24"/>
          <w:szCs w:val="24"/>
        </w:rPr>
        <w:t xml:space="preserve">: </w:t>
      </w:r>
      <w:r w:rsidR="00DF168B" w:rsidRPr="009F5282">
        <w:rPr>
          <w:rFonts w:ascii="Times New Roman" w:hAnsi="Times New Roman" w:cs="Times New Roman"/>
          <w:sz w:val="24"/>
          <w:szCs w:val="24"/>
        </w:rPr>
        <w:t xml:space="preserve">looking beyond ourselves, seeing in others our common humanity and our common hopes for well-being, </w:t>
      </w:r>
      <w:r w:rsidRPr="009F5282">
        <w:rPr>
          <w:rFonts w:ascii="Times New Roman" w:hAnsi="Times New Roman" w:cs="Times New Roman"/>
          <w:sz w:val="24"/>
          <w:szCs w:val="24"/>
        </w:rPr>
        <w:t>h</w:t>
      </w:r>
      <w:r w:rsidR="00DF168B" w:rsidRPr="009F5282">
        <w:rPr>
          <w:rFonts w:ascii="Times New Roman" w:hAnsi="Times New Roman" w:cs="Times New Roman"/>
          <w:sz w:val="24"/>
          <w:szCs w:val="24"/>
        </w:rPr>
        <w:t xml:space="preserve">ospitality and welcome, and recognizing, yes, that some are pursuing </w:t>
      </w:r>
      <w:r w:rsidR="00C11344" w:rsidRPr="009F5282">
        <w:rPr>
          <w:rFonts w:ascii="Times New Roman" w:hAnsi="Times New Roman" w:cs="Times New Roman"/>
          <w:sz w:val="24"/>
          <w:szCs w:val="24"/>
        </w:rPr>
        <w:t>b</w:t>
      </w:r>
      <w:r w:rsidR="007B5044" w:rsidRPr="009F5282">
        <w:rPr>
          <w:rFonts w:ascii="Times New Roman" w:hAnsi="Times New Roman" w:cs="Times New Roman"/>
          <w:sz w:val="24"/>
          <w:szCs w:val="24"/>
        </w:rPr>
        <w:t>rutal</w:t>
      </w:r>
      <w:r w:rsidR="00C11344" w:rsidRPr="009F5282">
        <w:rPr>
          <w:rFonts w:ascii="Times New Roman" w:hAnsi="Times New Roman" w:cs="Times New Roman"/>
          <w:sz w:val="24"/>
          <w:szCs w:val="24"/>
        </w:rPr>
        <w:t xml:space="preserve"> </w:t>
      </w:r>
      <w:r w:rsidR="00DF168B" w:rsidRPr="009F5282">
        <w:rPr>
          <w:rFonts w:ascii="Times New Roman" w:hAnsi="Times New Roman" w:cs="Times New Roman"/>
          <w:sz w:val="24"/>
          <w:szCs w:val="24"/>
        </w:rPr>
        <w:t xml:space="preserve">violence and warfare in ways that </w:t>
      </w:r>
      <w:r w:rsidR="00CC17D2" w:rsidRPr="009F5282">
        <w:rPr>
          <w:rFonts w:ascii="Times New Roman" w:hAnsi="Times New Roman" w:cs="Times New Roman"/>
          <w:sz w:val="24"/>
          <w:szCs w:val="24"/>
        </w:rPr>
        <w:t>need to be stopped and in ways that we do not yet know how</w:t>
      </w:r>
      <w:r w:rsidR="00DF168B" w:rsidRPr="009F5282">
        <w:rPr>
          <w:rFonts w:ascii="Times New Roman" w:hAnsi="Times New Roman" w:cs="Times New Roman"/>
          <w:sz w:val="24"/>
          <w:szCs w:val="24"/>
        </w:rPr>
        <w:t xml:space="preserve"> to st</w:t>
      </w:r>
      <w:r w:rsidR="00CC17D2" w:rsidRPr="009F5282">
        <w:rPr>
          <w:rFonts w:ascii="Times New Roman" w:hAnsi="Times New Roman" w:cs="Times New Roman"/>
          <w:sz w:val="24"/>
          <w:szCs w:val="24"/>
        </w:rPr>
        <w:t>op.</w:t>
      </w:r>
    </w:p>
    <w:p w14:paraId="36D29358" w14:textId="4CCDA4F7" w:rsidR="00DF168B" w:rsidRPr="009F5282" w:rsidRDefault="00CC17D2" w:rsidP="009F5282">
      <w:pPr>
        <w:spacing w:line="240" w:lineRule="auto"/>
        <w:rPr>
          <w:rFonts w:ascii="Times New Roman" w:hAnsi="Times New Roman" w:cs="Times New Roman"/>
          <w:sz w:val="24"/>
          <w:szCs w:val="24"/>
        </w:rPr>
      </w:pPr>
      <w:r w:rsidRPr="009F5282">
        <w:rPr>
          <w:rFonts w:ascii="Times New Roman" w:hAnsi="Times New Roman" w:cs="Times New Roman"/>
          <w:sz w:val="24"/>
          <w:szCs w:val="24"/>
        </w:rPr>
        <w:t>There</w:t>
      </w:r>
      <w:r w:rsidR="00DF168B" w:rsidRPr="009F5282">
        <w:rPr>
          <w:rFonts w:ascii="Times New Roman" w:hAnsi="Times New Roman" w:cs="Times New Roman"/>
          <w:sz w:val="24"/>
          <w:szCs w:val="24"/>
        </w:rPr>
        <w:t xml:space="preserve"> is a basic human sinfulness</w:t>
      </w:r>
      <w:r w:rsidRPr="009F5282">
        <w:rPr>
          <w:rFonts w:ascii="Times New Roman" w:hAnsi="Times New Roman" w:cs="Times New Roman"/>
          <w:sz w:val="24"/>
          <w:szCs w:val="24"/>
        </w:rPr>
        <w:t xml:space="preserve">—in all of us—that </w:t>
      </w:r>
      <w:r w:rsidR="00DF168B" w:rsidRPr="009F5282">
        <w:rPr>
          <w:rFonts w:ascii="Times New Roman" w:hAnsi="Times New Roman" w:cs="Times New Roman"/>
          <w:sz w:val="24"/>
          <w:szCs w:val="24"/>
        </w:rPr>
        <w:t>needs to be confronted as well</w:t>
      </w:r>
      <w:r w:rsidR="005921FD" w:rsidRPr="009F5282">
        <w:rPr>
          <w:rFonts w:ascii="Times New Roman" w:hAnsi="Times New Roman" w:cs="Times New Roman"/>
          <w:sz w:val="24"/>
          <w:szCs w:val="24"/>
        </w:rPr>
        <w:t xml:space="preserve">. This, of course, is one of the great themes of the season of Lent. </w:t>
      </w:r>
      <w:r w:rsidR="002715CF" w:rsidRPr="009F5282">
        <w:rPr>
          <w:rFonts w:ascii="Times New Roman" w:hAnsi="Times New Roman" w:cs="Times New Roman"/>
          <w:sz w:val="24"/>
          <w:szCs w:val="24"/>
        </w:rPr>
        <w:t xml:space="preserve">And </w:t>
      </w:r>
      <w:r w:rsidR="005921FD" w:rsidRPr="009F5282">
        <w:rPr>
          <w:rFonts w:ascii="Times New Roman" w:hAnsi="Times New Roman" w:cs="Times New Roman"/>
          <w:sz w:val="24"/>
          <w:szCs w:val="24"/>
        </w:rPr>
        <w:t>when this season ends, we will still need to confront our human sinfulness. It is a year</w:t>
      </w:r>
      <w:r w:rsidR="00AD17E1" w:rsidRPr="009F5282">
        <w:rPr>
          <w:rFonts w:ascii="Times New Roman" w:hAnsi="Times New Roman" w:cs="Times New Roman"/>
          <w:sz w:val="24"/>
          <w:szCs w:val="24"/>
        </w:rPr>
        <w:t>-</w:t>
      </w:r>
      <w:r w:rsidR="005921FD" w:rsidRPr="009F5282">
        <w:rPr>
          <w:rFonts w:ascii="Times New Roman" w:hAnsi="Times New Roman" w:cs="Times New Roman"/>
          <w:sz w:val="24"/>
          <w:szCs w:val="24"/>
        </w:rPr>
        <w:t>round task.</w:t>
      </w:r>
    </w:p>
    <w:p w14:paraId="73761E31" w14:textId="714E1EF3" w:rsidR="00820C2C" w:rsidRPr="009F5282" w:rsidRDefault="00CC17D2" w:rsidP="009F5282">
      <w:pPr>
        <w:spacing w:line="240" w:lineRule="auto"/>
        <w:rPr>
          <w:rFonts w:ascii="Times New Roman" w:hAnsi="Times New Roman" w:cs="Times New Roman"/>
          <w:sz w:val="24"/>
          <w:szCs w:val="24"/>
        </w:rPr>
      </w:pPr>
      <w:r w:rsidRPr="009F5282">
        <w:rPr>
          <w:rFonts w:ascii="Times New Roman" w:hAnsi="Times New Roman" w:cs="Times New Roman"/>
          <w:sz w:val="24"/>
          <w:szCs w:val="24"/>
        </w:rPr>
        <w:t xml:space="preserve">Palm Sunday brings us to Jerusalem, the city of peace, once more. We take up the </w:t>
      </w:r>
      <w:proofErr w:type="gramStart"/>
      <w:r w:rsidRPr="009F5282">
        <w:rPr>
          <w:rFonts w:ascii="Times New Roman" w:hAnsi="Times New Roman" w:cs="Times New Roman"/>
          <w:sz w:val="24"/>
          <w:szCs w:val="24"/>
        </w:rPr>
        <w:t>branches,</w:t>
      </w:r>
      <w:proofErr w:type="gramEnd"/>
      <w:r w:rsidRPr="009F5282">
        <w:rPr>
          <w:rFonts w:ascii="Times New Roman" w:hAnsi="Times New Roman" w:cs="Times New Roman"/>
          <w:sz w:val="24"/>
          <w:szCs w:val="24"/>
        </w:rPr>
        <w:t xml:space="preserve"> we walk and shout before Jesus.</w:t>
      </w:r>
      <w:r w:rsidR="00AD037C" w:rsidRPr="009F5282">
        <w:rPr>
          <w:rFonts w:ascii="Times New Roman" w:hAnsi="Times New Roman" w:cs="Times New Roman"/>
          <w:sz w:val="24"/>
          <w:szCs w:val="24"/>
        </w:rPr>
        <w:t xml:space="preserve"> As we enter the city with him, we remember again that </w:t>
      </w:r>
      <w:r w:rsidR="007B5044" w:rsidRPr="009F5282">
        <w:rPr>
          <w:rFonts w:ascii="Times New Roman" w:hAnsi="Times New Roman" w:cs="Times New Roman"/>
          <w:sz w:val="24"/>
          <w:szCs w:val="24"/>
        </w:rPr>
        <w:t xml:space="preserve">in Christ, </w:t>
      </w:r>
      <w:r w:rsidR="00AD037C" w:rsidRPr="009F5282">
        <w:rPr>
          <w:rFonts w:ascii="Times New Roman" w:hAnsi="Times New Roman" w:cs="Times New Roman"/>
          <w:sz w:val="24"/>
          <w:szCs w:val="24"/>
        </w:rPr>
        <w:t xml:space="preserve">God </w:t>
      </w:r>
      <w:proofErr w:type="gramStart"/>
      <w:r w:rsidR="00AD037C" w:rsidRPr="009F5282">
        <w:rPr>
          <w:rFonts w:ascii="Times New Roman" w:hAnsi="Times New Roman" w:cs="Times New Roman"/>
          <w:sz w:val="24"/>
          <w:szCs w:val="24"/>
        </w:rPr>
        <w:t>enter</w:t>
      </w:r>
      <w:r w:rsidR="00820C2C" w:rsidRPr="009F5282">
        <w:rPr>
          <w:rFonts w:ascii="Times New Roman" w:hAnsi="Times New Roman" w:cs="Times New Roman"/>
          <w:sz w:val="24"/>
          <w:szCs w:val="24"/>
        </w:rPr>
        <w:t xml:space="preserve">s </w:t>
      </w:r>
      <w:r w:rsidR="00AD037C" w:rsidRPr="009F5282">
        <w:rPr>
          <w:rFonts w:ascii="Times New Roman" w:hAnsi="Times New Roman" w:cs="Times New Roman"/>
          <w:sz w:val="24"/>
          <w:szCs w:val="24"/>
        </w:rPr>
        <w:t>into</w:t>
      </w:r>
      <w:proofErr w:type="gramEnd"/>
      <w:r w:rsidR="00AD037C" w:rsidRPr="009F5282">
        <w:rPr>
          <w:rFonts w:ascii="Times New Roman" w:hAnsi="Times New Roman" w:cs="Times New Roman"/>
          <w:sz w:val="24"/>
          <w:szCs w:val="24"/>
        </w:rPr>
        <w:t xml:space="preserve"> the deep suffering of the world. </w:t>
      </w:r>
      <w:r w:rsidR="00820C2C" w:rsidRPr="009F5282">
        <w:rPr>
          <w:rFonts w:ascii="Times New Roman" w:hAnsi="Times New Roman" w:cs="Times New Roman"/>
          <w:sz w:val="24"/>
          <w:szCs w:val="24"/>
        </w:rPr>
        <w:t xml:space="preserve">We remember again our own human condition as those who betray, to desert, who don’t understand, who are ready to give up and </w:t>
      </w:r>
      <w:r w:rsidR="002715CF" w:rsidRPr="009F5282">
        <w:rPr>
          <w:rFonts w:ascii="Times New Roman" w:hAnsi="Times New Roman" w:cs="Times New Roman"/>
          <w:sz w:val="24"/>
          <w:szCs w:val="24"/>
        </w:rPr>
        <w:t xml:space="preserve">to </w:t>
      </w:r>
      <w:r w:rsidR="00820C2C" w:rsidRPr="009F5282">
        <w:rPr>
          <w:rFonts w:ascii="Times New Roman" w:hAnsi="Times New Roman" w:cs="Times New Roman"/>
          <w:sz w:val="24"/>
          <w:szCs w:val="24"/>
        </w:rPr>
        <w:t>give up hope.</w:t>
      </w:r>
    </w:p>
    <w:p w14:paraId="4F5687CC" w14:textId="4CCB1A57" w:rsidR="00C11344" w:rsidRPr="009F5282" w:rsidRDefault="00820C2C" w:rsidP="009F5282">
      <w:pPr>
        <w:spacing w:line="240" w:lineRule="auto"/>
        <w:rPr>
          <w:rFonts w:ascii="Times New Roman" w:hAnsi="Times New Roman" w:cs="Times New Roman"/>
          <w:sz w:val="24"/>
          <w:szCs w:val="24"/>
        </w:rPr>
      </w:pPr>
      <w:r w:rsidRPr="009F5282">
        <w:rPr>
          <w:rFonts w:ascii="Times New Roman" w:hAnsi="Times New Roman" w:cs="Times New Roman"/>
          <w:sz w:val="24"/>
          <w:szCs w:val="24"/>
        </w:rPr>
        <w:t xml:space="preserve">We despair over the violence and disasters that we are bringing to our world and our lives. </w:t>
      </w:r>
      <w:proofErr w:type="gramStart"/>
      <w:r w:rsidR="002715CF" w:rsidRPr="009F5282">
        <w:rPr>
          <w:rFonts w:ascii="Times New Roman" w:hAnsi="Times New Roman" w:cs="Times New Roman"/>
          <w:sz w:val="24"/>
          <w:szCs w:val="24"/>
        </w:rPr>
        <w:t>Still</w:t>
      </w:r>
      <w:proofErr w:type="gramEnd"/>
      <w:r w:rsidR="002715CF" w:rsidRPr="009F5282">
        <w:rPr>
          <w:rFonts w:ascii="Times New Roman" w:hAnsi="Times New Roman" w:cs="Times New Roman"/>
          <w:sz w:val="24"/>
          <w:szCs w:val="24"/>
        </w:rPr>
        <w:t xml:space="preserve"> we have the </w:t>
      </w:r>
      <w:r w:rsidRPr="009F5282">
        <w:rPr>
          <w:rFonts w:ascii="Times New Roman" w:hAnsi="Times New Roman" w:cs="Times New Roman"/>
          <w:sz w:val="24"/>
          <w:szCs w:val="24"/>
        </w:rPr>
        <w:t>hope that as we give closer attention to the events of this week</w:t>
      </w:r>
      <w:r w:rsidR="002715CF" w:rsidRPr="009F5282">
        <w:rPr>
          <w:rFonts w:ascii="Times New Roman" w:hAnsi="Times New Roman" w:cs="Times New Roman"/>
          <w:sz w:val="24"/>
          <w:szCs w:val="24"/>
        </w:rPr>
        <w:t xml:space="preserve"> between Palm Sunday and Easter</w:t>
      </w:r>
      <w:r w:rsidRPr="009F5282">
        <w:rPr>
          <w:rFonts w:ascii="Times New Roman" w:hAnsi="Times New Roman" w:cs="Times New Roman"/>
          <w:sz w:val="24"/>
          <w:szCs w:val="24"/>
        </w:rPr>
        <w:t xml:space="preserve"> and </w:t>
      </w:r>
      <w:r w:rsidR="002715CF" w:rsidRPr="009F5282">
        <w:rPr>
          <w:rFonts w:ascii="Times New Roman" w:hAnsi="Times New Roman" w:cs="Times New Roman"/>
          <w:sz w:val="24"/>
          <w:szCs w:val="24"/>
        </w:rPr>
        <w:t xml:space="preserve">as we give closer attention to </w:t>
      </w:r>
      <w:r w:rsidRPr="009F5282">
        <w:rPr>
          <w:rFonts w:ascii="Times New Roman" w:hAnsi="Times New Roman" w:cs="Times New Roman"/>
          <w:sz w:val="24"/>
          <w:szCs w:val="24"/>
        </w:rPr>
        <w:t>the events of every week, we might yet be saved from that same vi</w:t>
      </w:r>
      <w:r w:rsidR="00C11344" w:rsidRPr="009F5282">
        <w:rPr>
          <w:rFonts w:ascii="Times New Roman" w:hAnsi="Times New Roman" w:cs="Times New Roman"/>
          <w:sz w:val="24"/>
          <w:szCs w:val="24"/>
        </w:rPr>
        <w:t xml:space="preserve">olence and those same disasters. </w:t>
      </w:r>
    </w:p>
    <w:p w14:paraId="45A48017" w14:textId="555E9B09" w:rsidR="0042550E" w:rsidRPr="009F5282" w:rsidRDefault="00C11344" w:rsidP="009F5282">
      <w:pPr>
        <w:spacing w:line="240" w:lineRule="auto"/>
        <w:rPr>
          <w:rFonts w:ascii="Times New Roman" w:hAnsi="Times New Roman" w:cs="Times New Roman"/>
          <w:sz w:val="24"/>
          <w:szCs w:val="24"/>
        </w:rPr>
      </w:pPr>
      <w:r w:rsidRPr="009F5282">
        <w:rPr>
          <w:rFonts w:ascii="Times New Roman" w:hAnsi="Times New Roman" w:cs="Times New Roman"/>
          <w:sz w:val="24"/>
          <w:szCs w:val="24"/>
        </w:rPr>
        <w:t>Let us hope—and let us pray and speak and act in such ways</w:t>
      </w:r>
      <w:r w:rsidR="00820C2C" w:rsidRPr="009F5282">
        <w:rPr>
          <w:rFonts w:ascii="Times New Roman" w:hAnsi="Times New Roman" w:cs="Times New Roman"/>
          <w:sz w:val="24"/>
          <w:szCs w:val="24"/>
        </w:rPr>
        <w:t xml:space="preserve"> that our eyes</w:t>
      </w:r>
      <w:r w:rsidR="002715CF" w:rsidRPr="009F5282">
        <w:rPr>
          <w:rFonts w:ascii="Times New Roman" w:hAnsi="Times New Roman" w:cs="Times New Roman"/>
          <w:sz w:val="24"/>
          <w:szCs w:val="24"/>
        </w:rPr>
        <w:t xml:space="preserve"> and our hearts</w:t>
      </w:r>
      <w:r w:rsidR="00820C2C" w:rsidRPr="009F5282">
        <w:rPr>
          <w:rFonts w:ascii="Times New Roman" w:hAnsi="Times New Roman" w:cs="Times New Roman"/>
          <w:sz w:val="24"/>
          <w:szCs w:val="24"/>
        </w:rPr>
        <w:t xml:space="preserve"> might yet be </w:t>
      </w:r>
      <w:proofErr w:type="gramStart"/>
      <w:r w:rsidR="00820C2C" w:rsidRPr="009F5282">
        <w:rPr>
          <w:rFonts w:ascii="Times New Roman" w:hAnsi="Times New Roman" w:cs="Times New Roman"/>
          <w:sz w:val="24"/>
          <w:szCs w:val="24"/>
        </w:rPr>
        <w:t>ope</w:t>
      </w:r>
      <w:r w:rsidR="007B5044" w:rsidRPr="009F5282">
        <w:rPr>
          <w:rFonts w:ascii="Times New Roman" w:hAnsi="Times New Roman" w:cs="Times New Roman"/>
          <w:sz w:val="24"/>
          <w:szCs w:val="24"/>
        </w:rPr>
        <w:t>n</w:t>
      </w:r>
      <w:r w:rsidR="00820C2C" w:rsidRPr="009F5282">
        <w:rPr>
          <w:rFonts w:ascii="Times New Roman" w:hAnsi="Times New Roman" w:cs="Times New Roman"/>
          <w:sz w:val="24"/>
          <w:szCs w:val="24"/>
        </w:rPr>
        <w:t>ed</w:t>
      </w:r>
      <w:proofErr w:type="gramEnd"/>
      <w:r w:rsidR="00820C2C" w:rsidRPr="009F5282">
        <w:rPr>
          <w:rFonts w:ascii="Times New Roman" w:hAnsi="Times New Roman" w:cs="Times New Roman"/>
          <w:sz w:val="24"/>
          <w:szCs w:val="24"/>
        </w:rPr>
        <w:t xml:space="preserve"> and we would know the things that make for peace.</w:t>
      </w:r>
    </w:p>
    <w:p w14:paraId="52D2CA2C" w14:textId="77777777" w:rsidR="0042550E" w:rsidRDefault="0042550E" w:rsidP="009F5282">
      <w:pPr>
        <w:spacing w:line="240" w:lineRule="auto"/>
        <w:rPr>
          <w:rFonts w:ascii="Times New Roman" w:hAnsi="Times New Roman" w:cs="Times New Roman"/>
          <w:sz w:val="24"/>
          <w:szCs w:val="24"/>
        </w:rPr>
      </w:pPr>
    </w:p>
    <w:p w14:paraId="102536A4" w14:textId="77777777" w:rsidR="002917E7" w:rsidRPr="009F5282" w:rsidRDefault="002917E7" w:rsidP="002917E7">
      <w:pPr>
        <w:spacing w:line="240" w:lineRule="auto"/>
        <w:rPr>
          <w:rFonts w:ascii="Times New Roman" w:hAnsi="Times New Roman" w:cs="Times New Roman"/>
          <w:sz w:val="24"/>
          <w:szCs w:val="24"/>
        </w:rPr>
      </w:pPr>
    </w:p>
    <w:p w14:paraId="7EADF323" w14:textId="77777777" w:rsidR="002917E7" w:rsidRPr="009F5282" w:rsidRDefault="002917E7" w:rsidP="002917E7">
      <w:pPr>
        <w:spacing w:line="240" w:lineRule="auto"/>
        <w:rPr>
          <w:rFonts w:ascii="Times New Roman" w:hAnsi="Times New Roman" w:cs="Times New Roman"/>
          <w:sz w:val="24"/>
          <w:szCs w:val="24"/>
        </w:rPr>
      </w:pPr>
      <w:r w:rsidRPr="009F5282">
        <w:rPr>
          <w:rFonts w:ascii="Times New Roman" w:hAnsi="Times New Roman" w:cs="Times New Roman"/>
          <w:sz w:val="24"/>
          <w:szCs w:val="24"/>
        </w:rPr>
        <w:t>Let us pray: God of power and might, who in Jesus Christ comes to us humbly on a donkey, may the branches we wave be for us signs of following in Christ’s way of peace. By your grace, prepare us to be bearers of reconciliation wherever you take us, until the day when your peace dawns in our world. Amen.</w:t>
      </w:r>
    </w:p>
    <w:p w14:paraId="74377F8D" w14:textId="77777777" w:rsidR="002917E7" w:rsidRPr="009F5282" w:rsidRDefault="002917E7" w:rsidP="009F5282">
      <w:pPr>
        <w:spacing w:line="240" w:lineRule="auto"/>
        <w:rPr>
          <w:rFonts w:ascii="Times New Roman" w:hAnsi="Times New Roman" w:cs="Times New Roman"/>
          <w:sz w:val="24"/>
          <w:szCs w:val="24"/>
        </w:rPr>
      </w:pPr>
    </w:p>
    <w:sectPr w:rsidR="002917E7" w:rsidRPr="009F5282" w:rsidSect="00E62C5E">
      <w:headerReference w:type="even" r:id="rId7"/>
      <w:headerReference w:type="default" r:id="rId8"/>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FFA8E" w14:textId="77777777" w:rsidR="00D24951" w:rsidRDefault="00D24951" w:rsidP="004960AD">
      <w:pPr>
        <w:spacing w:after="0" w:line="240" w:lineRule="auto"/>
      </w:pPr>
      <w:r>
        <w:separator/>
      </w:r>
    </w:p>
  </w:endnote>
  <w:endnote w:type="continuationSeparator" w:id="0">
    <w:p w14:paraId="189EB29D" w14:textId="77777777" w:rsidR="00D24951" w:rsidRDefault="00D24951" w:rsidP="00496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29FC2" w14:textId="77777777" w:rsidR="00D24951" w:rsidRDefault="00D24951" w:rsidP="004960AD">
      <w:pPr>
        <w:spacing w:after="0" w:line="240" w:lineRule="auto"/>
      </w:pPr>
      <w:r>
        <w:separator/>
      </w:r>
    </w:p>
  </w:footnote>
  <w:footnote w:type="continuationSeparator" w:id="0">
    <w:p w14:paraId="461F9F0C" w14:textId="77777777" w:rsidR="00D24951" w:rsidRDefault="00D24951" w:rsidP="00496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E3576" w14:textId="77777777" w:rsidR="009D08DC" w:rsidRDefault="00890698" w:rsidP="007146D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55C703" w14:textId="77777777" w:rsidR="009D08DC" w:rsidRDefault="009D08DC" w:rsidP="002A7A9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204309"/>
      <w:docPartObj>
        <w:docPartGallery w:val="Page Numbers (Top of Page)"/>
        <w:docPartUnique/>
      </w:docPartObj>
    </w:sdtPr>
    <w:sdtEndPr>
      <w:rPr>
        <w:noProof/>
      </w:rPr>
    </w:sdtEndPr>
    <w:sdtContent>
      <w:p w14:paraId="4B3EA8EC" w14:textId="77777777" w:rsidR="00E62C5E" w:rsidRDefault="00E62C5E">
        <w:pPr>
          <w:pStyle w:val="Header"/>
          <w:jc w:val="right"/>
        </w:pPr>
        <w:r>
          <w:fldChar w:fldCharType="begin"/>
        </w:r>
        <w:r>
          <w:instrText xml:space="preserve"> PAGE   \* MERGEFORMAT </w:instrText>
        </w:r>
        <w:r>
          <w:fldChar w:fldCharType="separate"/>
        </w:r>
        <w:r w:rsidR="005C1310">
          <w:rPr>
            <w:noProof/>
          </w:rPr>
          <w:t>5</w:t>
        </w:r>
        <w:r>
          <w:rPr>
            <w:noProof/>
          </w:rPr>
          <w:fldChar w:fldCharType="end"/>
        </w:r>
      </w:p>
    </w:sdtContent>
  </w:sdt>
  <w:p w14:paraId="3DE34CD6" w14:textId="77777777" w:rsidR="009D08DC" w:rsidRDefault="009D08DC" w:rsidP="002A7A93">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0AD"/>
    <w:rsid w:val="00006DF3"/>
    <w:rsid w:val="00024000"/>
    <w:rsid w:val="00050E40"/>
    <w:rsid w:val="000D41A3"/>
    <w:rsid w:val="000F38BC"/>
    <w:rsid w:val="00104B2F"/>
    <w:rsid w:val="0011069A"/>
    <w:rsid w:val="00147D44"/>
    <w:rsid w:val="001501EB"/>
    <w:rsid w:val="00153634"/>
    <w:rsid w:val="0016660D"/>
    <w:rsid w:val="00192E7E"/>
    <w:rsid w:val="00194AE3"/>
    <w:rsid w:val="00197348"/>
    <w:rsid w:val="001A6F85"/>
    <w:rsid w:val="001F11D0"/>
    <w:rsid w:val="00200B6D"/>
    <w:rsid w:val="0021176F"/>
    <w:rsid w:val="0023746E"/>
    <w:rsid w:val="0027067A"/>
    <w:rsid w:val="002715CF"/>
    <w:rsid w:val="00284F13"/>
    <w:rsid w:val="00290105"/>
    <w:rsid w:val="002917E7"/>
    <w:rsid w:val="00292DC7"/>
    <w:rsid w:val="002A4F19"/>
    <w:rsid w:val="002B1EA5"/>
    <w:rsid w:val="002B5F25"/>
    <w:rsid w:val="002F0632"/>
    <w:rsid w:val="00303051"/>
    <w:rsid w:val="00312F2F"/>
    <w:rsid w:val="00326153"/>
    <w:rsid w:val="00366D52"/>
    <w:rsid w:val="003A38DB"/>
    <w:rsid w:val="003A4616"/>
    <w:rsid w:val="003E2219"/>
    <w:rsid w:val="003F50DE"/>
    <w:rsid w:val="003F5F7B"/>
    <w:rsid w:val="00400D77"/>
    <w:rsid w:val="004017CB"/>
    <w:rsid w:val="00404617"/>
    <w:rsid w:val="00411E9F"/>
    <w:rsid w:val="0042550E"/>
    <w:rsid w:val="004321CB"/>
    <w:rsid w:val="004345FD"/>
    <w:rsid w:val="004403D0"/>
    <w:rsid w:val="00462C86"/>
    <w:rsid w:val="00494CFE"/>
    <w:rsid w:val="004960AD"/>
    <w:rsid w:val="004B6977"/>
    <w:rsid w:val="004D55CB"/>
    <w:rsid w:val="005167E4"/>
    <w:rsid w:val="005921FD"/>
    <w:rsid w:val="00597C5F"/>
    <w:rsid w:val="00597F5A"/>
    <w:rsid w:val="005B741E"/>
    <w:rsid w:val="005C0E04"/>
    <w:rsid w:val="005C1310"/>
    <w:rsid w:val="005D3EA9"/>
    <w:rsid w:val="005E59EA"/>
    <w:rsid w:val="00643382"/>
    <w:rsid w:val="006468EB"/>
    <w:rsid w:val="0065165C"/>
    <w:rsid w:val="00691833"/>
    <w:rsid w:val="006B485F"/>
    <w:rsid w:val="006D74BE"/>
    <w:rsid w:val="00704245"/>
    <w:rsid w:val="00757148"/>
    <w:rsid w:val="00770C23"/>
    <w:rsid w:val="0077570B"/>
    <w:rsid w:val="00792C56"/>
    <w:rsid w:val="00793867"/>
    <w:rsid w:val="00794B4E"/>
    <w:rsid w:val="007A2FD4"/>
    <w:rsid w:val="007B3910"/>
    <w:rsid w:val="007B5044"/>
    <w:rsid w:val="007B52A8"/>
    <w:rsid w:val="007F329E"/>
    <w:rsid w:val="00820C2C"/>
    <w:rsid w:val="008212EF"/>
    <w:rsid w:val="00835260"/>
    <w:rsid w:val="008423A5"/>
    <w:rsid w:val="00852A4E"/>
    <w:rsid w:val="0086630C"/>
    <w:rsid w:val="0087668D"/>
    <w:rsid w:val="00877FDF"/>
    <w:rsid w:val="00881620"/>
    <w:rsid w:val="0088726C"/>
    <w:rsid w:val="00890698"/>
    <w:rsid w:val="008B7DE9"/>
    <w:rsid w:val="0090165F"/>
    <w:rsid w:val="0090264E"/>
    <w:rsid w:val="00942085"/>
    <w:rsid w:val="00965F8D"/>
    <w:rsid w:val="00977A00"/>
    <w:rsid w:val="00984BDC"/>
    <w:rsid w:val="009966F6"/>
    <w:rsid w:val="009A0905"/>
    <w:rsid w:val="009D08DC"/>
    <w:rsid w:val="009F5282"/>
    <w:rsid w:val="00A03D4E"/>
    <w:rsid w:val="00A10A42"/>
    <w:rsid w:val="00A16516"/>
    <w:rsid w:val="00A2178B"/>
    <w:rsid w:val="00A3117F"/>
    <w:rsid w:val="00A36BB4"/>
    <w:rsid w:val="00A378A7"/>
    <w:rsid w:val="00A41B5F"/>
    <w:rsid w:val="00A50BC5"/>
    <w:rsid w:val="00A549D9"/>
    <w:rsid w:val="00A55431"/>
    <w:rsid w:val="00A76CAF"/>
    <w:rsid w:val="00A82A5A"/>
    <w:rsid w:val="00AB3605"/>
    <w:rsid w:val="00AB7EFD"/>
    <w:rsid w:val="00AD037C"/>
    <w:rsid w:val="00AD17E1"/>
    <w:rsid w:val="00AD358A"/>
    <w:rsid w:val="00AE62F9"/>
    <w:rsid w:val="00B02A1F"/>
    <w:rsid w:val="00B1663E"/>
    <w:rsid w:val="00B23498"/>
    <w:rsid w:val="00B25217"/>
    <w:rsid w:val="00B26AE9"/>
    <w:rsid w:val="00B3388C"/>
    <w:rsid w:val="00B6273D"/>
    <w:rsid w:val="00B72F5C"/>
    <w:rsid w:val="00B860BA"/>
    <w:rsid w:val="00B87BEC"/>
    <w:rsid w:val="00B935E8"/>
    <w:rsid w:val="00BA1719"/>
    <w:rsid w:val="00BA6D62"/>
    <w:rsid w:val="00BB2D79"/>
    <w:rsid w:val="00BC2C18"/>
    <w:rsid w:val="00BC7FC0"/>
    <w:rsid w:val="00C11344"/>
    <w:rsid w:val="00C247D7"/>
    <w:rsid w:val="00C64F0B"/>
    <w:rsid w:val="00C86D17"/>
    <w:rsid w:val="00CA473E"/>
    <w:rsid w:val="00CA4933"/>
    <w:rsid w:val="00CC17D2"/>
    <w:rsid w:val="00CC29D4"/>
    <w:rsid w:val="00CE6A51"/>
    <w:rsid w:val="00CF2415"/>
    <w:rsid w:val="00D24951"/>
    <w:rsid w:val="00D5354E"/>
    <w:rsid w:val="00D60E74"/>
    <w:rsid w:val="00D61067"/>
    <w:rsid w:val="00D61C84"/>
    <w:rsid w:val="00D914D7"/>
    <w:rsid w:val="00DB09AC"/>
    <w:rsid w:val="00DB61F4"/>
    <w:rsid w:val="00DC4C08"/>
    <w:rsid w:val="00DE3C54"/>
    <w:rsid w:val="00DF168B"/>
    <w:rsid w:val="00E11CCD"/>
    <w:rsid w:val="00E1781A"/>
    <w:rsid w:val="00E3151B"/>
    <w:rsid w:val="00E552AA"/>
    <w:rsid w:val="00E57CA2"/>
    <w:rsid w:val="00E62C5E"/>
    <w:rsid w:val="00EE5DC1"/>
    <w:rsid w:val="00EE6592"/>
    <w:rsid w:val="00F00547"/>
    <w:rsid w:val="00F12C7A"/>
    <w:rsid w:val="00F24E89"/>
    <w:rsid w:val="00F40315"/>
    <w:rsid w:val="00F4734F"/>
    <w:rsid w:val="00F5019C"/>
    <w:rsid w:val="00F518BE"/>
    <w:rsid w:val="00F76BB6"/>
    <w:rsid w:val="00FB1CB7"/>
    <w:rsid w:val="00FE5017"/>
    <w:rsid w:val="00FF4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4306"/>
  <w15:docId w15:val="{631D7432-20A5-4495-B90A-B39179573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0D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4960AD"/>
    <w:rPr>
      <w:sz w:val="16"/>
    </w:rPr>
  </w:style>
  <w:style w:type="paragraph" w:styleId="CommentText">
    <w:name w:val="annotation text"/>
    <w:basedOn w:val="Normal"/>
    <w:link w:val="CommentTextChar"/>
    <w:semiHidden/>
    <w:rsid w:val="004960A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4960AD"/>
    <w:rPr>
      <w:rFonts w:ascii="Times New Roman" w:eastAsia="Times New Roman" w:hAnsi="Times New Roman" w:cs="Times New Roman"/>
      <w:sz w:val="20"/>
      <w:szCs w:val="20"/>
    </w:rPr>
  </w:style>
  <w:style w:type="paragraph" w:styleId="Header">
    <w:name w:val="header"/>
    <w:basedOn w:val="Normal"/>
    <w:link w:val="HeaderChar"/>
    <w:uiPriority w:val="99"/>
    <w:rsid w:val="004960A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960AD"/>
    <w:rPr>
      <w:rFonts w:ascii="Times New Roman" w:eastAsia="Times New Roman" w:hAnsi="Times New Roman" w:cs="Times New Roman"/>
      <w:sz w:val="24"/>
      <w:szCs w:val="24"/>
    </w:rPr>
  </w:style>
  <w:style w:type="character" w:styleId="PageNumber">
    <w:name w:val="page number"/>
    <w:basedOn w:val="DefaultParagraphFont"/>
    <w:rsid w:val="004960AD"/>
  </w:style>
  <w:style w:type="paragraph" w:styleId="BalloonText">
    <w:name w:val="Balloon Text"/>
    <w:basedOn w:val="Normal"/>
    <w:link w:val="BalloonTextChar"/>
    <w:uiPriority w:val="99"/>
    <w:semiHidden/>
    <w:unhideWhenUsed/>
    <w:rsid w:val="00496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0AD"/>
    <w:rPr>
      <w:rFonts w:ascii="Tahoma" w:hAnsi="Tahoma" w:cs="Tahoma"/>
      <w:sz w:val="16"/>
      <w:szCs w:val="16"/>
    </w:rPr>
  </w:style>
  <w:style w:type="paragraph" w:styleId="EndnoteText">
    <w:name w:val="endnote text"/>
    <w:basedOn w:val="Normal"/>
    <w:link w:val="EndnoteTextChar"/>
    <w:uiPriority w:val="99"/>
    <w:semiHidden/>
    <w:unhideWhenUsed/>
    <w:rsid w:val="004960A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960AD"/>
    <w:rPr>
      <w:sz w:val="20"/>
      <w:szCs w:val="20"/>
    </w:rPr>
  </w:style>
  <w:style w:type="character" w:styleId="EndnoteReference">
    <w:name w:val="endnote reference"/>
    <w:basedOn w:val="DefaultParagraphFont"/>
    <w:uiPriority w:val="99"/>
    <w:semiHidden/>
    <w:unhideWhenUsed/>
    <w:rsid w:val="004960AD"/>
    <w:rPr>
      <w:vertAlign w:val="superscript"/>
    </w:rPr>
  </w:style>
  <w:style w:type="paragraph" w:styleId="NormalWeb">
    <w:name w:val="Normal (Web)"/>
    <w:basedOn w:val="Normal"/>
    <w:uiPriority w:val="99"/>
    <w:semiHidden/>
    <w:unhideWhenUsed/>
    <w:rsid w:val="0042550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2550E"/>
    <w:rPr>
      <w:i/>
      <w:iCs/>
    </w:rPr>
  </w:style>
  <w:style w:type="character" w:styleId="Strong">
    <w:name w:val="Strong"/>
    <w:basedOn w:val="DefaultParagraphFont"/>
    <w:uiPriority w:val="22"/>
    <w:qFormat/>
    <w:rsid w:val="0042550E"/>
    <w:rPr>
      <w:b/>
      <w:bCs/>
    </w:rPr>
  </w:style>
  <w:style w:type="paragraph" w:styleId="Footer">
    <w:name w:val="footer"/>
    <w:basedOn w:val="Normal"/>
    <w:link w:val="FooterChar"/>
    <w:uiPriority w:val="99"/>
    <w:unhideWhenUsed/>
    <w:rsid w:val="00E62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C5E"/>
  </w:style>
  <w:style w:type="character" w:styleId="Hyperlink">
    <w:name w:val="Hyperlink"/>
    <w:basedOn w:val="DefaultParagraphFont"/>
    <w:uiPriority w:val="99"/>
    <w:unhideWhenUsed/>
    <w:rsid w:val="003F50DE"/>
    <w:rPr>
      <w:color w:val="0000FF" w:themeColor="hyperlink"/>
      <w:u w:val="single"/>
    </w:rPr>
  </w:style>
  <w:style w:type="character" w:styleId="UnresolvedMention">
    <w:name w:val="Unresolved Mention"/>
    <w:basedOn w:val="DefaultParagraphFont"/>
    <w:uiPriority w:val="99"/>
    <w:semiHidden/>
    <w:unhideWhenUsed/>
    <w:rsid w:val="003F50DE"/>
    <w:rPr>
      <w:color w:val="605E5C"/>
      <w:shd w:val="clear" w:color="auto" w:fill="E1DFDD"/>
    </w:rPr>
  </w:style>
  <w:style w:type="character" w:customStyle="1" w:styleId="Heading1Char">
    <w:name w:val="Heading 1 Char"/>
    <w:basedOn w:val="DefaultParagraphFont"/>
    <w:link w:val="Heading1"/>
    <w:uiPriority w:val="9"/>
    <w:rsid w:val="003F50D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44373">
      <w:bodyDiv w:val="1"/>
      <w:marLeft w:val="0"/>
      <w:marRight w:val="0"/>
      <w:marTop w:val="0"/>
      <w:marBottom w:val="0"/>
      <w:divBdr>
        <w:top w:val="none" w:sz="0" w:space="0" w:color="auto"/>
        <w:left w:val="none" w:sz="0" w:space="0" w:color="auto"/>
        <w:bottom w:val="none" w:sz="0" w:space="0" w:color="auto"/>
        <w:right w:val="none" w:sz="0" w:space="0" w:color="auto"/>
      </w:divBdr>
    </w:div>
    <w:div w:id="173763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0463">
          <w:marLeft w:val="0"/>
          <w:marRight w:val="0"/>
          <w:marTop w:val="0"/>
          <w:marBottom w:val="0"/>
          <w:divBdr>
            <w:top w:val="none" w:sz="0" w:space="0" w:color="auto"/>
            <w:left w:val="none" w:sz="0" w:space="0" w:color="auto"/>
            <w:bottom w:val="none" w:sz="0" w:space="0" w:color="auto"/>
            <w:right w:val="none" w:sz="0" w:space="0" w:color="auto"/>
          </w:divBdr>
        </w:div>
        <w:div w:id="151609901">
          <w:marLeft w:val="0"/>
          <w:marRight w:val="0"/>
          <w:marTop w:val="0"/>
          <w:marBottom w:val="0"/>
          <w:divBdr>
            <w:top w:val="none" w:sz="0" w:space="0" w:color="auto"/>
            <w:left w:val="none" w:sz="0" w:space="0" w:color="auto"/>
            <w:bottom w:val="none" w:sz="0" w:space="0" w:color="auto"/>
            <w:right w:val="none" w:sz="0" w:space="0" w:color="auto"/>
          </w:divBdr>
        </w:div>
      </w:divsChild>
    </w:div>
    <w:div w:id="21227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0347C-4B12-478E-8108-03C63E0E6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1572</Words>
  <Characters>8965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William Lovin</cp:lastModifiedBy>
  <cp:revision>7</cp:revision>
  <cp:lastPrinted>2026-03-31T23:52:00Z</cp:lastPrinted>
  <dcterms:created xsi:type="dcterms:W3CDTF">2026-03-27T16:53:00Z</dcterms:created>
  <dcterms:modified xsi:type="dcterms:W3CDTF">2026-03-31T23:53:00Z</dcterms:modified>
</cp:coreProperties>
</file>